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4936"/>
        <w:gridCol w:w="1866"/>
      </w:tblGrid>
      <w:tr w:rsidR="00B431C0" w:rsidTr="00C527A2">
        <w:trPr>
          <w:jc w:val="center"/>
        </w:trPr>
        <w:tc>
          <w:tcPr>
            <w:tcW w:w="2826" w:type="dxa"/>
          </w:tcPr>
          <w:p w:rsidR="00B431C0" w:rsidRDefault="00B431C0" w:rsidP="00C527A2">
            <w:pPr>
              <w:pStyle w:val="En-tte"/>
              <w:jc w:val="center"/>
            </w:pPr>
            <w:r>
              <w:rPr>
                <w:noProof/>
                <w:lang w:eastAsia="fr-FR"/>
              </w:rPr>
              <w:drawing>
                <wp:inline distT="0" distB="0" distL="0" distR="0">
                  <wp:extent cx="1082390" cy="557594"/>
                  <wp:effectExtent l="0" t="0" r="3810"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mlogo-018-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2390" cy="557594"/>
                          </a:xfrm>
                          <a:prstGeom prst="rect">
                            <a:avLst/>
                          </a:prstGeom>
                        </pic:spPr>
                      </pic:pic>
                    </a:graphicData>
                  </a:graphic>
                </wp:inline>
              </w:drawing>
            </w:r>
            <w:r>
              <w:rPr>
                <w:noProof/>
                <w:lang w:eastAsia="fr-FR"/>
              </w:rPr>
              <w:drawing>
                <wp:inline distT="0" distB="0" distL="0" distR="0">
                  <wp:extent cx="1647825" cy="504825"/>
                  <wp:effectExtent l="0" t="0" r="9525" b="9525"/>
                  <wp:docPr id="11" name="Image 2" descr="C:\Users\panaseng\Pictures\log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aseng\Pictures\logo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504825"/>
                          </a:xfrm>
                          <a:prstGeom prst="rect">
                            <a:avLst/>
                          </a:prstGeom>
                          <a:noFill/>
                          <a:ln>
                            <a:noFill/>
                          </a:ln>
                        </pic:spPr>
                      </pic:pic>
                    </a:graphicData>
                  </a:graphic>
                </wp:inline>
              </w:drawing>
            </w:r>
          </w:p>
          <w:p w:rsidR="00B431C0" w:rsidRDefault="00B431C0" w:rsidP="00C527A2">
            <w:pPr>
              <w:pStyle w:val="En-tte"/>
              <w:jc w:val="center"/>
            </w:pPr>
          </w:p>
        </w:tc>
        <w:tc>
          <w:tcPr>
            <w:tcW w:w="4936" w:type="dxa"/>
          </w:tcPr>
          <w:p w:rsidR="00B431C0" w:rsidRDefault="00B431C0" w:rsidP="00C527A2">
            <w:pPr>
              <w:pStyle w:val="En-tte"/>
              <w:jc w:val="center"/>
            </w:pPr>
            <w:r>
              <w:rPr>
                <w:noProof/>
                <w:lang w:eastAsia="fr-FR"/>
              </w:rPr>
              <w:drawing>
                <wp:inline distT="0" distB="0" distL="0" distR="0">
                  <wp:extent cx="1000125" cy="1190625"/>
                  <wp:effectExtent l="0" t="0" r="9525" b="9525"/>
                  <wp:docPr id="12" name="Image 3" descr="C:\Users\panaseng\Pictures\bmstu-em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naseng\Pictures\bmstu-emble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1190625"/>
                          </a:xfrm>
                          <a:prstGeom prst="rect">
                            <a:avLst/>
                          </a:prstGeom>
                          <a:noFill/>
                          <a:ln>
                            <a:noFill/>
                          </a:ln>
                        </pic:spPr>
                      </pic:pic>
                    </a:graphicData>
                  </a:graphic>
                </wp:inline>
              </w:drawing>
            </w:r>
          </w:p>
        </w:tc>
        <w:tc>
          <w:tcPr>
            <w:tcW w:w="1866" w:type="dxa"/>
          </w:tcPr>
          <w:p w:rsidR="00B431C0" w:rsidRDefault="00B431C0" w:rsidP="00C527A2">
            <w:pPr>
              <w:pStyle w:val="En-tte"/>
              <w:jc w:val="center"/>
            </w:pPr>
            <w:r>
              <w:rPr>
                <w:noProof/>
                <w:lang w:eastAsia="fr-FR"/>
              </w:rPr>
              <w:drawing>
                <wp:inline distT="0" distB="0" distL="0" distR="0">
                  <wp:extent cx="1047750" cy="1018540"/>
                  <wp:effectExtent l="0" t="0" r="0" b="0"/>
                  <wp:docPr id="1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cstate="print"/>
                          <a:srcRect/>
                          <a:stretch>
                            <a:fillRect/>
                          </a:stretch>
                        </pic:blipFill>
                        <pic:spPr bwMode="auto">
                          <a:xfrm>
                            <a:off x="0" y="0"/>
                            <a:ext cx="1047750" cy="1018540"/>
                          </a:xfrm>
                          <a:prstGeom prst="rect">
                            <a:avLst/>
                          </a:prstGeom>
                          <a:noFill/>
                          <a:ln w="9525">
                            <a:noFill/>
                            <a:miter lim="800000"/>
                            <a:headEnd/>
                            <a:tailEnd/>
                          </a:ln>
                        </pic:spPr>
                      </pic:pic>
                    </a:graphicData>
                  </a:graphic>
                </wp:inline>
              </w:drawing>
            </w:r>
          </w:p>
        </w:tc>
      </w:tr>
    </w:tbl>
    <w:p w:rsidR="00B431C0" w:rsidRPr="00684BD1" w:rsidRDefault="00B431C0" w:rsidP="00B431C0">
      <w:pPr>
        <w:pStyle w:val="En-tte"/>
        <w:jc w:val="center"/>
        <w:rPr>
          <w:lang w:val="en-US"/>
        </w:rPr>
      </w:pPr>
      <w:r w:rsidRPr="00684BD1">
        <w:rPr>
          <w:lang w:val="en-US"/>
        </w:rPr>
        <w:t xml:space="preserve">             </w:t>
      </w:r>
      <w:r>
        <w:rPr>
          <w:noProof/>
          <w:lang w:eastAsia="fr-FR"/>
        </w:rPr>
        <w:drawing>
          <wp:inline distT="0" distB="0" distL="0" distR="0">
            <wp:extent cx="739775" cy="832247"/>
            <wp:effectExtent l="19050" t="0" r="3175"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cj vignet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9775" cy="832247"/>
                    </a:xfrm>
                    <a:prstGeom prst="rect">
                      <a:avLst/>
                    </a:prstGeom>
                  </pic:spPr>
                </pic:pic>
              </a:graphicData>
            </a:graphic>
          </wp:inline>
        </w:drawing>
      </w:r>
      <w:r w:rsidRPr="00684BD1">
        <w:rPr>
          <w:lang w:val="en-US"/>
        </w:rPr>
        <w:t xml:space="preserve">           </w:t>
      </w:r>
      <w:r>
        <w:rPr>
          <w:noProof/>
          <w:lang w:eastAsia="fr-FR"/>
        </w:rPr>
        <w:drawing>
          <wp:inline distT="0" distB="0" distL="0" distR="0">
            <wp:extent cx="1849395" cy="834483"/>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854407" cy="836745"/>
                    </a:xfrm>
                    <a:prstGeom prst="rect">
                      <a:avLst/>
                    </a:prstGeom>
                    <a:noFill/>
                    <a:ln w="9525">
                      <a:noFill/>
                      <a:miter lim="800000"/>
                      <a:headEnd/>
                      <a:tailEnd/>
                    </a:ln>
                  </pic:spPr>
                </pic:pic>
              </a:graphicData>
            </a:graphic>
          </wp:inline>
        </w:drawing>
      </w:r>
      <w:r w:rsidRPr="00684BD1">
        <w:rPr>
          <w:lang w:val="en-US"/>
        </w:rPr>
        <w:t xml:space="preserve">           </w:t>
      </w:r>
      <w:r>
        <w:rPr>
          <w:noProof/>
          <w:lang w:eastAsia="fr-FR"/>
        </w:rPr>
        <w:drawing>
          <wp:inline distT="0" distB="0" distL="0" distR="0">
            <wp:extent cx="2162175" cy="1104900"/>
            <wp:effectExtent l="19050" t="0" r="9525"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162175" cy="1104900"/>
                    </a:xfrm>
                    <a:prstGeom prst="rect">
                      <a:avLst/>
                    </a:prstGeom>
                    <a:noFill/>
                    <a:ln w="9525">
                      <a:noFill/>
                      <a:miter lim="800000"/>
                      <a:headEnd/>
                      <a:tailEnd/>
                    </a:ln>
                  </pic:spPr>
                </pic:pic>
              </a:graphicData>
            </a:graphic>
          </wp:inline>
        </w:drawing>
      </w:r>
    </w:p>
    <w:p w:rsidR="00B431C0" w:rsidRDefault="00B4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center"/>
        <w:textAlignment w:val="auto"/>
        <w:rPr>
          <w:rFonts w:ascii="Candara" w:eastAsia="Times New Roman" w:hAnsi="Candara" w:cs="Courier New"/>
          <w:b/>
          <w:sz w:val="32"/>
          <w:szCs w:val="32"/>
          <w:lang w:val="en-US" w:eastAsia="fr-FR"/>
        </w:rPr>
      </w:pPr>
    </w:p>
    <w:p w:rsidR="005663D3" w:rsidRPr="005663D3" w:rsidRDefault="005663D3" w:rsidP="00566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eastAsia="Times New Roman" w:hAnsi="Candara" w:cs="Courier New"/>
          <w:b/>
          <w:i/>
          <w:sz w:val="32"/>
          <w:szCs w:val="32"/>
          <w:lang w:val="en-US" w:eastAsia="fr-FR"/>
        </w:rPr>
      </w:pPr>
      <w:r w:rsidRPr="005663D3">
        <w:rPr>
          <w:rFonts w:ascii="Candara" w:eastAsia="Times New Roman" w:hAnsi="Candara" w:cs="Courier New"/>
          <w:b/>
          <w:i/>
          <w:sz w:val="32"/>
          <w:szCs w:val="32"/>
          <w:lang w:val="en-US" w:eastAsia="fr-FR"/>
        </w:rPr>
        <w:t>First Announcement</w:t>
      </w:r>
    </w:p>
    <w:p w:rsidR="00B431C0" w:rsidRDefault="00B4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center"/>
        <w:textAlignment w:val="auto"/>
        <w:rPr>
          <w:rFonts w:ascii="Candara" w:eastAsia="Times New Roman" w:hAnsi="Candara" w:cs="Courier New"/>
          <w:b/>
          <w:sz w:val="32"/>
          <w:szCs w:val="32"/>
          <w:lang w:val="en-US" w:eastAsia="fr-FR"/>
        </w:rPr>
      </w:pPr>
    </w:p>
    <w:p w:rsidR="001D65C0" w:rsidRDefault="006F43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center"/>
        <w:textAlignment w:val="auto"/>
        <w:rPr>
          <w:rFonts w:ascii="Candara" w:eastAsia="Times New Roman" w:hAnsi="Candara" w:cs="Courier New"/>
          <w:b/>
          <w:sz w:val="32"/>
          <w:szCs w:val="32"/>
          <w:lang w:val="en-US" w:eastAsia="fr-FR"/>
        </w:rPr>
      </w:pPr>
      <w:r>
        <w:rPr>
          <w:rFonts w:ascii="Candara" w:eastAsia="Times New Roman" w:hAnsi="Candara" w:cs="Courier New"/>
          <w:b/>
          <w:sz w:val="32"/>
          <w:szCs w:val="32"/>
          <w:lang w:val="en-US" w:eastAsia="fr-FR"/>
        </w:rPr>
        <w:t xml:space="preserve">Bauman Moscow State </w:t>
      </w:r>
      <w:r w:rsidR="00067C80">
        <w:rPr>
          <w:rFonts w:ascii="Candara" w:eastAsia="Times New Roman" w:hAnsi="Candara" w:cs="Courier New"/>
          <w:b/>
          <w:sz w:val="32"/>
          <w:szCs w:val="32"/>
          <w:lang w:val="en-US" w:eastAsia="fr-FR"/>
        </w:rPr>
        <w:t xml:space="preserve">Technical University </w:t>
      </w:r>
    </w:p>
    <w:p w:rsidR="00785546" w:rsidRDefault="00785546" w:rsidP="00785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textAlignment w:val="auto"/>
        <w:rPr>
          <w:rFonts w:ascii="Candara" w:eastAsia="Times New Roman" w:hAnsi="Candara" w:cs="Courier New"/>
          <w:b/>
          <w:sz w:val="32"/>
          <w:szCs w:val="32"/>
          <w:lang w:val="en-US" w:eastAsia="fr-FR"/>
        </w:rPr>
      </w:pPr>
      <w:r w:rsidRPr="003577E6">
        <w:rPr>
          <w:rFonts w:ascii="Candara" w:eastAsia="Times New Roman" w:hAnsi="Candara" w:cs="Courier New"/>
          <w:b/>
          <w:sz w:val="32"/>
          <w:szCs w:val="32"/>
          <w:lang w:val="en-US" w:eastAsia="fr-FR"/>
        </w:rPr>
        <w:t>UMI CNRS 2615 J.-</w:t>
      </w:r>
      <w:proofErr w:type="spellStart"/>
      <w:r w:rsidRPr="003577E6">
        <w:rPr>
          <w:rFonts w:ascii="Candara" w:eastAsia="Times New Roman" w:hAnsi="Candara" w:cs="Courier New"/>
          <w:b/>
          <w:sz w:val="32"/>
          <w:szCs w:val="32"/>
          <w:lang w:val="en-US" w:eastAsia="fr-FR"/>
        </w:rPr>
        <w:t>V.Poncelet</w:t>
      </w:r>
      <w:proofErr w:type="spellEnd"/>
    </w:p>
    <w:p w:rsidR="00BF56CA" w:rsidRPr="003577E6" w:rsidRDefault="00BF56CA" w:rsidP="00785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jc w:val="center"/>
        <w:textAlignment w:val="auto"/>
        <w:rPr>
          <w:rFonts w:ascii="Candara" w:hAnsi="Candara"/>
          <w:sz w:val="32"/>
          <w:szCs w:val="32"/>
          <w:lang w:val="en-US"/>
        </w:rPr>
      </w:pPr>
      <w:r>
        <w:rPr>
          <w:rFonts w:ascii="Candara" w:eastAsia="Times New Roman" w:hAnsi="Candara" w:cs="Courier New"/>
          <w:b/>
          <w:sz w:val="32"/>
          <w:szCs w:val="32"/>
          <w:lang w:val="en-US" w:eastAsia="fr-FR"/>
        </w:rPr>
        <w:t>Russian Foundation for Basic Research</w:t>
      </w:r>
    </w:p>
    <w:p w:rsidR="001D65C0" w:rsidRPr="003577E6" w:rsidRDefault="00BF2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center"/>
        <w:textAlignment w:val="auto"/>
        <w:rPr>
          <w:rFonts w:ascii="Candara" w:hAnsi="Candara"/>
          <w:sz w:val="32"/>
          <w:szCs w:val="32"/>
          <w:lang w:val="en-US"/>
        </w:rPr>
      </w:pPr>
      <w:r w:rsidRPr="003577E6">
        <w:rPr>
          <w:rFonts w:ascii="Candara" w:eastAsia="Times New Roman" w:hAnsi="Candara" w:cs="Courier New"/>
          <w:b/>
          <w:sz w:val="32"/>
          <w:szCs w:val="32"/>
          <w:lang w:val="en-US" w:eastAsia="fr-FR"/>
        </w:rPr>
        <w:t>Research Federative Structure MODMAD FED 4169</w:t>
      </w:r>
    </w:p>
    <w:p w:rsidR="001D65C0" w:rsidRPr="003577E6" w:rsidRDefault="00BF2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center"/>
        <w:textAlignment w:val="auto"/>
        <w:rPr>
          <w:rFonts w:ascii="Candara" w:hAnsi="Candara"/>
          <w:sz w:val="32"/>
          <w:szCs w:val="32"/>
          <w:lang w:val="en-US"/>
        </w:rPr>
      </w:pPr>
      <w:r w:rsidRPr="003577E6">
        <w:rPr>
          <w:rFonts w:ascii="Candara" w:eastAsia="Times New Roman" w:hAnsi="Candara" w:cs="Courier New"/>
          <w:b/>
          <w:sz w:val="32"/>
          <w:szCs w:val="32"/>
          <w:lang w:val="en-US" w:eastAsia="fr-FR"/>
        </w:rPr>
        <w:t xml:space="preserve">FR CNRS </w:t>
      </w:r>
      <w:proofErr w:type="gramStart"/>
      <w:r w:rsidRPr="003577E6">
        <w:rPr>
          <w:rFonts w:ascii="Candara" w:eastAsia="Times New Roman" w:hAnsi="Candara" w:cs="Courier New"/>
          <w:b/>
          <w:sz w:val="32"/>
          <w:szCs w:val="32"/>
          <w:lang w:val="en-US" w:eastAsia="fr-FR"/>
        </w:rPr>
        <w:t>3490</w:t>
      </w:r>
      <w:r w:rsidR="00BF6D2C">
        <w:rPr>
          <w:rFonts w:ascii="Candara" w:eastAsia="Times New Roman" w:hAnsi="Candara" w:cs="Courier New"/>
          <w:b/>
          <w:sz w:val="32"/>
          <w:szCs w:val="32"/>
          <w:lang w:val="en-US" w:eastAsia="fr-FR"/>
        </w:rPr>
        <w:t xml:space="preserve"> </w:t>
      </w:r>
      <w:r w:rsidRPr="003577E6">
        <w:rPr>
          <w:rFonts w:ascii="Candara" w:eastAsia="Times New Roman" w:hAnsi="Candara" w:cs="Courier New"/>
          <w:b/>
          <w:sz w:val="32"/>
          <w:szCs w:val="32"/>
          <w:lang w:val="en-US" w:eastAsia="fr-FR"/>
        </w:rPr>
        <w:t xml:space="preserve"> </w:t>
      </w:r>
      <w:r w:rsidR="003577E6" w:rsidRPr="003577E6">
        <w:rPr>
          <w:rFonts w:ascii="Candara" w:eastAsia="Times New Roman" w:hAnsi="Candara" w:cs="Courier New"/>
          <w:b/>
          <w:sz w:val="32"/>
          <w:szCs w:val="32"/>
          <w:lang w:val="en-US" w:eastAsia="fr-FR"/>
        </w:rPr>
        <w:t>-</w:t>
      </w:r>
      <w:proofErr w:type="gramEnd"/>
      <w:r w:rsidR="003577E6" w:rsidRPr="003577E6">
        <w:rPr>
          <w:rFonts w:ascii="Candara" w:eastAsia="Times New Roman" w:hAnsi="Candara" w:cs="Courier New"/>
          <w:b/>
          <w:sz w:val="32"/>
          <w:szCs w:val="32"/>
          <w:lang w:val="en-US" w:eastAsia="fr-FR"/>
        </w:rPr>
        <w:t xml:space="preserve"> </w:t>
      </w:r>
      <w:r w:rsidR="00BF6D2C">
        <w:rPr>
          <w:rFonts w:ascii="Candara" w:eastAsia="Times New Roman" w:hAnsi="Candara" w:cs="Courier New"/>
          <w:b/>
          <w:sz w:val="32"/>
          <w:szCs w:val="32"/>
          <w:lang w:val="en-US" w:eastAsia="fr-FR"/>
        </w:rPr>
        <w:t xml:space="preserve"> </w:t>
      </w:r>
      <w:r w:rsidRPr="003577E6">
        <w:rPr>
          <w:rFonts w:ascii="Candara" w:eastAsia="Times New Roman" w:hAnsi="Candara" w:cs="Courier New"/>
          <w:b/>
          <w:sz w:val="32"/>
          <w:szCs w:val="32"/>
          <w:lang w:val="en-US" w:eastAsia="fr-FR"/>
        </w:rPr>
        <w:t>LABEX MILYON</w:t>
      </w:r>
      <w:r w:rsidR="00BF6D2C">
        <w:rPr>
          <w:rFonts w:ascii="Candara" w:eastAsia="Times New Roman" w:hAnsi="Candara" w:cs="Courier New"/>
          <w:b/>
          <w:sz w:val="32"/>
          <w:szCs w:val="32"/>
          <w:lang w:val="en-US" w:eastAsia="fr-FR"/>
        </w:rPr>
        <w:t xml:space="preserve"> </w:t>
      </w:r>
      <w:r w:rsidR="003577E6" w:rsidRPr="003577E6">
        <w:rPr>
          <w:rFonts w:ascii="Candara" w:eastAsia="Times New Roman" w:hAnsi="Candara" w:cs="Courier New"/>
          <w:b/>
          <w:sz w:val="32"/>
          <w:szCs w:val="32"/>
          <w:lang w:val="en-US" w:eastAsia="fr-FR"/>
        </w:rPr>
        <w:t xml:space="preserve"> -</w:t>
      </w:r>
      <w:r w:rsidR="00BF6D2C">
        <w:rPr>
          <w:rFonts w:ascii="Candara" w:eastAsia="Times New Roman" w:hAnsi="Candara" w:cs="Courier New"/>
          <w:b/>
          <w:sz w:val="32"/>
          <w:szCs w:val="32"/>
          <w:lang w:val="en-US" w:eastAsia="fr-FR"/>
        </w:rPr>
        <w:t xml:space="preserve"> </w:t>
      </w:r>
      <w:r w:rsidR="003577E6" w:rsidRPr="003577E6">
        <w:rPr>
          <w:rFonts w:ascii="Candara" w:eastAsia="Times New Roman" w:hAnsi="Candara" w:cs="Courier New"/>
          <w:b/>
          <w:sz w:val="32"/>
          <w:szCs w:val="32"/>
          <w:lang w:val="en-US" w:eastAsia="fr-FR"/>
        </w:rPr>
        <w:t xml:space="preserve"> </w:t>
      </w:r>
      <w:r w:rsidRPr="003577E6">
        <w:rPr>
          <w:rFonts w:ascii="Candara" w:eastAsia="Times New Roman" w:hAnsi="Candara" w:cs="Courier New"/>
          <w:b/>
          <w:sz w:val="32"/>
          <w:szCs w:val="32"/>
          <w:lang w:val="en-US" w:eastAsia="fr-FR"/>
        </w:rPr>
        <w:t>ICJ UMR CNRS 5208</w:t>
      </w:r>
    </w:p>
    <w:p w:rsidR="001D65C0" w:rsidRPr="003577E6" w:rsidRDefault="001D6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center"/>
        <w:textAlignment w:val="auto"/>
        <w:rPr>
          <w:rFonts w:ascii="Candara" w:hAnsi="Candara"/>
          <w:lang w:val="en-US"/>
        </w:rPr>
      </w:pPr>
    </w:p>
    <w:p w:rsidR="001D65C0" w:rsidRPr="00785546" w:rsidRDefault="00B219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center"/>
        <w:textAlignment w:val="auto"/>
        <w:rPr>
          <w:rFonts w:ascii="Candara" w:hAnsi="Candara"/>
          <w:b/>
          <w:sz w:val="48"/>
          <w:szCs w:val="48"/>
          <w:lang w:val="en-US"/>
        </w:rPr>
      </w:pPr>
      <w:r w:rsidRPr="00785546">
        <w:rPr>
          <w:rFonts w:ascii="Candara" w:eastAsia="Times New Roman" w:hAnsi="Candara" w:cs="Courier New"/>
          <w:b/>
          <w:sz w:val="48"/>
          <w:szCs w:val="48"/>
          <w:lang w:val="en-US" w:eastAsia="fr-FR"/>
        </w:rPr>
        <w:t>Fifth International Conference</w:t>
      </w:r>
      <w:r w:rsidR="00BF2759" w:rsidRPr="00785546">
        <w:rPr>
          <w:rFonts w:ascii="Candara" w:eastAsia="Times New Roman" w:hAnsi="Candara" w:cs="Courier New"/>
          <w:b/>
          <w:sz w:val="48"/>
          <w:szCs w:val="48"/>
          <w:lang w:val="en-US" w:eastAsia="fr-FR"/>
        </w:rPr>
        <w:t xml:space="preserve"> </w:t>
      </w:r>
    </w:p>
    <w:p w:rsidR="00B219C4" w:rsidRPr="00785546" w:rsidRDefault="00B219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center"/>
        <w:textAlignment w:val="auto"/>
        <w:rPr>
          <w:rFonts w:ascii="Candara" w:eastAsia="Times New Roman" w:hAnsi="Candara" w:cs="Courier New"/>
          <w:b/>
          <w:sz w:val="48"/>
          <w:szCs w:val="48"/>
          <w:lang w:val="en-US" w:eastAsia="fr-FR"/>
        </w:rPr>
      </w:pPr>
      <w:proofErr w:type="gramStart"/>
      <w:r w:rsidRPr="00785546">
        <w:rPr>
          <w:rFonts w:ascii="Candara" w:eastAsia="Times New Roman" w:hAnsi="Candara" w:cs="Courier New"/>
          <w:b/>
          <w:sz w:val="48"/>
          <w:szCs w:val="48"/>
          <w:lang w:val="en-US" w:eastAsia="fr-FR"/>
        </w:rPr>
        <w:t>on</w:t>
      </w:r>
      <w:proofErr w:type="gramEnd"/>
      <w:r w:rsidRPr="00785546">
        <w:rPr>
          <w:rFonts w:ascii="Candara" w:eastAsia="Times New Roman" w:hAnsi="Candara" w:cs="Courier New"/>
          <w:b/>
          <w:sz w:val="48"/>
          <w:szCs w:val="48"/>
          <w:lang w:val="en-US" w:eastAsia="fr-FR"/>
        </w:rPr>
        <w:t xml:space="preserve"> the </w:t>
      </w:r>
      <w:proofErr w:type="spellStart"/>
      <w:r w:rsidRPr="00785546">
        <w:rPr>
          <w:rFonts w:ascii="Candara" w:eastAsia="Times New Roman" w:hAnsi="Candara" w:cs="Courier New"/>
          <w:b/>
          <w:sz w:val="48"/>
          <w:szCs w:val="48"/>
          <w:lang w:val="en-US" w:eastAsia="fr-FR"/>
        </w:rPr>
        <w:t>Multiscale</w:t>
      </w:r>
      <w:proofErr w:type="spellEnd"/>
      <w:r w:rsidRPr="00785546">
        <w:rPr>
          <w:rFonts w:ascii="Candara" w:eastAsia="Times New Roman" w:hAnsi="Candara" w:cs="Courier New"/>
          <w:b/>
          <w:sz w:val="48"/>
          <w:szCs w:val="48"/>
          <w:lang w:val="en-US" w:eastAsia="fr-FR"/>
        </w:rPr>
        <w:t xml:space="preserve"> Model</w:t>
      </w:r>
      <w:r w:rsidR="00BF2759" w:rsidRPr="00785546">
        <w:rPr>
          <w:rFonts w:ascii="Candara" w:eastAsia="Times New Roman" w:hAnsi="Candara" w:cs="Courier New"/>
          <w:b/>
          <w:sz w:val="48"/>
          <w:szCs w:val="48"/>
          <w:lang w:val="en-US" w:eastAsia="fr-FR"/>
        </w:rPr>
        <w:t>ing and Methods</w:t>
      </w:r>
      <w:r w:rsidRPr="00785546">
        <w:rPr>
          <w:rFonts w:ascii="Candara" w:eastAsia="Times New Roman" w:hAnsi="Candara" w:cs="Courier New"/>
          <w:b/>
          <w:sz w:val="48"/>
          <w:szCs w:val="48"/>
          <w:lang w:val="en-US" w:eastAsia="fr-FR"/>
        </w:rPr>
        <w:t>:</w:t>
      </w:r>
    </w:p>
    <w:p w:rsidR="001D65C0" w:rsidRPr="003577E6" w:rsidRDefault="00B219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center"/>
        <w:textAlignment w:val="auto"/>
        <w:rPr>
          <w:rFonts w:ascii="Candara" w:hAnsi="Candara"/>
          <w:sz w:val="40"/>
          <w:szCs w:val="40"/>
          <w:lang w:val="en-US"/>
        </w:rPr>
      </w:pPr>
      <w:proofErr w:type="spellStart"/>
      <w:r w:rsidRPr="00785546">
        <w:rPr>
          <w:rFonts w:ascii="Candara" w:eastAsia="Times New Roman" w:hAnsi="Candara" w:cs="Courier New"/>
          <w:b/>
          <w:sz w:val="48"/>
          <w:szCs w:val="48"/>
          <w:lang w:val="en-US" w:eastAsia="fr-FR"/>
        </w:rPr>
        <w:t>Upscaling</w:t>
      </w:r>
      <w:proofErr w:type="spellEnd"/>
      <w:r w:rsidRPr="00785546">
        <w:rPr>
          <w:rFonts w:ascii="Candara" w:eastAsia="Times New Roman" w:hAnsi="Candara" w:cs="Courier New"/>
          <w:b/>
          <w:sz w:val="48"/>
          <w:szCs w:val="48"/>
          <w:lang w:val="en-US" w:eastAsia="fr-FR"/>
        </w:rPr>
        <w:t xml:space="preserve"> in Engineering and Medicine</w:t>
      </w:r>
      <w:r w:rsidR="00BF2759" w:rsidRPr="003577E6">
        <w:rPr>
          <w:rFonts w:ascii="Candara" w:eastAsia="Times New Roman" w:hAnsi="Candara" w:cs="Courier New"/>
          <w:b/>
          <w:sz w:val="40"/>
          <w:szCs w:val="40"/>
          <w:lang w:val="en-US" w:eastAsia="fr-FR"/>
        </w:rPr>
        <w:t xml:space="preserve"> </w:t>
      </w:r>
    </w:p>
    <w:p w:rsidR="001D65C0" w:rsidRPr="003577E6" w:rsidRDefault="001D6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center"/>
        <w:textAlignment w:val="auto"/>
        <w:rPr>
          <w:rFonts w:ascii="Candara" w:hAnsi="Candara"/>
          <w:lang w:val="en-US"/>
        </w:rPr>
      </w:pPr>
    </w:p>
    <w:p w:rsidR="001D65C0" w:rsidRPr="003577E6" w:rsidRDefault="001D65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hAnsi="Candara"/>
          <w:lang w:val="en-US"/>
        </w:rPr>
      </w:pPr>
    </w:p>
    <w:p w:rsidR="001D65C0" w:rsidRPr="003577E6" w:rsidRDefault="00B219C4" w:rsidP="00AA5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center"/>
        <w:textAlignment w:val="auto"/>
        <w:rPr>
          <w:rFonts w:ascii="Candara" w:hAnsi="Candara"/>
          <w:lang w:val="en-US"/>
        </w:rPr>
      </w:pPr>
      <w:r>
        <w:rPr>
          <w:rFonts w:ascii="Candara" w:eastAsia="Times New Roman" w:hAnsi="Candara" w:cs="Courier New"/>
          <w:b/>
          <w:lang w:val="en-US" w:eastAsia="fr-FR"/>
        </w:rPr>
        <w:t>June 25-28, 2015</w:t>
      </w:r>
      <w:r w:rsidR="00BF2759" w:rsidRPr="003577E6">
        <w:rPr>
          <w:rFonts w:ascii="Candara" w:eastAsia="Times New Roman" w:hAnsi="Candara" w:cs="Courier New"/>
          <w:b/>
          <w:lang w:val="en-US" w:eastAsia="fr-FR"/>
        </w:rPr>
        <w:t>,</w:t>
      </w:r>
    </w:p>
    <w:p w:rsidR="001D65C0" w:rsidRDefault="00B219C4" w:rsidP="00AA5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center"/>
        <w:textAlignment w:val="auto"/>
        <w:rPr>
          <w:rFonts w:ascii="Candara" w:eastAsia="Times New Roman" w:hAnsi="Candara" w:cs="Courier New"/>
          <w:b/>
          <w:lang w:val="en-US" w:eastAsia="fr-FR"/>
        </w:rPr>
      </w:pPr>
      <w:r w:rsidRPr="00B219C4">
        <w:rPr>
          <w:rFonts w:ascii="Candara" w:eastAsia="Times New Roman" w:hAnsi="Candara" w:cs="Courier New"/>
          <w:b/>
          <w:lang w:val="en-US" w:eastAsia="fr-FR"/>
        </w:rPr>
        <w:t>Bauman Moscow State Technical University</w:t>
      </w:r>
      <w:proofErr w:type="gramStart"/>
      <w:r w:rsidR="007E1F09">
        <w:rPr>
          <w:rFonts w:ascii="Candara" w:eastAsia="Times New Roman" w:hAnsi="Candara" w:cs="Courier New"/>
          <w:b/>
          <w:lang w:val="en-US" w:eastAsia="fr-FR"/>
        </w:rPr>
        <w:t xml:space="preserve">,  </w:t>
      </w:r>
      <w:proofErr w:type="spellStart"/>
      <w:r w:rsidR="007E1F09">
        <w:rPr>
          <w:rFonts w:ascii="Candara" w:eastAsia="Times New Roman" w:hAnsi="Candara" w:cs="Courier New"/>
          <w:b/>
          <w:lang w:val="en-US" w:eastAsia="fr-FR"/>
        </w:rPr>
        <w:t>ul</w:t>
      </w:r>
      <w:proofErr w:type="spellEnd"/>
      <w:proofErr w:type="gramEnd"/>
      <w:r w:rsidR="007E1F09">
        <w:rPr>
          <w:rFonts w:ascii="Candara" w:eastAsia="Times New Roman" w:hAnsi="Candara" w:cs="Courier New"/>
          <w:b/>
          <w:lang w:val="en-US" w:eastAsia="fr-FR"/>
        </w:rPr>
        <w:t xml:space="preserve">. </w:t>
      </w:r>
      <w:proofErr w:type="spellStart"/>
      <w:r w:rsidR="007E1F09">
        <w:rPr>
          <w:rFonts w:ascii="Candara" w:eastAsia="Times New Roman" w:hAnsi="Candara" w:cs="Courier New"/>
          <w:b/>
          <w:lang w:val="en-US" w:eastAsia="fr-FR"/>
        </w:rPr>
        <w:t>Baumanskaya</w:t>
      </w:r>
      <w:proofErr w:type="spellEnd"/>
      <w:r w:rsidR="007E1F09">
        <w:rPr>
          <w:rFonts w:ascii="Candara" w:eastAsia="Times New Roman" w:hAnsi="Candara" w:cs="Courier New"/>
          <w:b/>
          <w:lang w:val="en-US" w:eastAsia="fr-FR"/>
        </w:rPr>
        <w:t xml:space="preserve"> 2-ya, 5/1</w:t>
      </w:r>
      <w:r w:rsidR="00BF2759" w:rsidRPr="003577E6">
        <w:rPr>
          <w:rFonts w:ascii="Candara" w:eastAsia="Times New Roman" w:hAnsi="Candara" w:cs="Courier New"/>
          <w:b/>
          <w:lang w:val="en-US" w:eastAsia="fr-FR"/>
        </w:rPr>
        <w:t>, Moscow, Russia</w:t>
      </w:r>
    </w:p>
    <w:p w:rsidR="00AA5897" w:rsidRDefault="00AA5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eastAsia="Times New Roman" w:hAnsi="Candara" w:cs="Courier New"/>
          <w:b/>
          <w:lang w:val="en-US" w:eastAsia="fr-FR"/>
        </w:rPr>
      </w:pPr>
    </w:p>
    <w:p w:rsidR="00AA5897" w:rsidRDefault="00AA5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eastAsia="Times New Roman" w:hAnsi="Candara" w:cs="Courier New"/>
          <w:b/>
          <w:lang w:val="en-US" w:eastAsia="fr-FR"/>
        </w:rPr>
      </w:pPr>
    </w:p>
    <w:p w:rsidR="00AA5897" w:rsidRDefault="00AA5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eastAsia="Times New Roman" w:hAnsi="Candara" w:cs="Courier New"/>
          <w:b/>
          <w:lang w:val="en-US" w:eastAsia="fr-FR"/>
        </w:rPr>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14"/>
        <w:gridCol w:w="4814"/>
      </w:tblGrid>
      <w:tr w:rsidR="00AA5897" w:rsidTr="00AA5897">
        <w:trPr>
          <w:trHeight w:val="1548"/>
        </w:trPr>
        <w:tc>
          <w:tcPr>
            <w:tcW w:w="4814" w:type="dxa"/>
          </w:tcPr>
          <w:p w:rsidR="00AA5897" w:rsidRDefault="00AA5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textAlignment w:val="auto"/>
              <w:rPr>
                <w:rFonts w:ascii="Candara" w:eastAsia="Times New Roman" w:hAnsi="Candara" w:cs="Courier New"/>
                <w:b/>
                <w:lang w:val="en-US" w:eastAsia="fr-FR"/>
              </w:rPr>
            </w:pPr>
            <w:r>
              <w:object w:dxaOrig="10350" w:dyaOrig="6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135pt" o:ole="">
                  <v:imagedata r:id="rId14" o:title=""/>
                </v:shape>
                <o:OLEObject Type="Embed" ProgID="PBrush" ShapeID="_x0000_i1025" DrawAspect="Content" ObjectID="_1494066910" r:id="rId15"/>
              </w:object>
            </w:r>
          </w:p>
        </w:tc>
        <w:tc>
          <w:tcPr>
            <w:tcW w:w="4814" w:type="dxa"/>
          </w:tcPr>
          <w:p w:rsidR="00B431C0" w:rsidRDefault="00B431C0" w:rsidP="00B4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jc w:val="center"/>
              <w:textAlignment w:val="auto"/>
              <w:rPr>
                <w:rFonts w:ascii="Candara" w:eastAsia="Times New Roman" w:hAnsi="Candara" w:cs="Courier New"/>
                <w:b/>
                <w:lang w:val="en-US" w:eastAsia="fr-FR"/>
              </w:rPr>
            </w:pPr>
          </w:p>
          <w:p w:rsidR="00B431C0" w:rsidRDefault="00B431C0" w:rsidP="00B4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jc w:val="center"/>
              <w:textAlignment w:val="auto"/>
              <w:rPr>
                <w:rFonts w:ascii="Candara" w:eastAsia="Times New Roman" w:hAnsi="Candara" w:cs="Courier New"/>
                <w:b/>
                <w:lang w:val="en-US" w:eastAsia="fr-FR"/>
              </w:rPr>
            </w:pPr>
          </w:p>
          <w:p w:rsidR="00B431C0" w:rsidRDefault="00B431C0" w:rsidP="00B4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jc w:val="center"/>
              <w:textAlignment w:val="auto"/>
              <w:rPr>
                <w:rFonts w:ascii="Candara" w:eastAsia="Times New Roman" w:hAnsi="Candara" w:cs="Courier New"/>
                <w:lang w:val="en-US" w:eastAsia="fr-FR"/>
              </w:rPr>
            </w:pPr>
            <w:r w:rsidRPr="00B431C0">
              <w:rPr>
                <w:rFonts w:ascii="Candara" w:eastAsia="Times New Roman" w:hAnsi="Candara" w:cs="Courier New"/>
                <w:b/>
                <w:lang w:val="en-US" w:eastAsia="fr-FR"/>
              </w:rPr>
              <w:t>Fifth International Conference on the Multiscale Modeling and Methods:</w:t>
            </w:r>
            <w:r>
              <w:rPr>
                <w:rFonts w:ascii="Candara" w:eastAsia="Times New Roman" w:hAnsi="Candara" w:cs="Courier New"/>
                <w:b/>
                <w:lang w:val="en-US" w:eastAsia="fr-FR"/>
              </w:rPr>
              <w:t xml:space="preserve"> </w:t>
            </w:r>
            <w:r w:rsidRPr="00B431C0">
              <w:rPr>
                <w:rFonts w:ascii="Candara" w:eastAsia="Times New Roman" w:hAnsi="Candara" w:cs="Courier New"/>
                <w:b/>
                <w:lang w:val="en-US" w:eastAsia="fr-FR"/>
              </w:rPr>
              <w:t>Upscaling in Engineering and Medicine (3MUEM-2015)</w:t>
            </w:r>
            <w:r w:rsidRPr="00882307">
              <w:rPr>
                <w:rFonts w:ascii="Candara" w:eastAsia="Times New Roman" w:hAnsi="Candara" w:cs="Courier New"/>
                <w:i/>
                <w:iCs/>
                <w:lang w:val="en-US" w:eastAsia="fr-FR"/>
              </w:rPr>
              <w:t xml:space="preserve"> </w:t>
            </w:r>
            <w:r w:rsidR="002D1209" w:rsidRPr="00B431C0">
              <w:rPr>
                <w:rFonts w:ascii="Candara" w:eastAsia="Times New Roman" w:hAnsi="Candara" w:cs="Courier New"/>
                <w:lang w:val="en-US" w:eastAsia="fr-FR"/>
              </w:rPr>
              <w:t> </w:t>
            </w:r>
          </w:p>
          <w:p w:rsidR="00B431C0" w:rsidRDefault="002D1209" w:rsidP="00B4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jc w:val="center"/>
              <w:textAlignment w:val="auto"/>
              <w:rPr>
                <w:rFonts w:ascii="Candara" w:eastAsia="Times New Roman" w:hAnsi="Candara" w:cs="Courier New"/>
                <w:lang w:val="en-US" w:eastAsia="fr-FR"/>
              </w:rPr>
            </w:pPr>
            <w:r w:rsidRPr="00B431C0">
              <w:rPr>
                <w:rFonts w:ascii="Candara" w:eastAsia="Times New Roman" w:hAnsi="Candara" w:cs="Courier New"/>
                <w:lang w:val="en-US" w:eastAsia="fr-FR"/>
              </w:rPr>
              <w:t xml:space="preserve">will take place at the </w:t>
            </w:r>
          </w:p>
          <w:p w:rsidR="00B431C0" w:rsidRDefault="00B431C0" w:rsidP="00B4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jc w:val="center"/>
              <w:textAlignment w:val="auto"/>
              <w:rPr>
                <w:rFonts w:ascii="Candara" w:eastAsia="Times New Roman" w:hAnsi="Candara" w:cs="Courier New"/>
                <w:lang w:val="en-US" w:eastAsia="fr-FR"/>
              </w:rPr>
            </w:pPr>
            <w:r w:rsidRPr="00B431C0">
              <w:rPr>
                <w:rFonts w:ascii="Candara" w:eastAsia="Times New Roman" w:hAnsi="Candara" w:cs="Courier New"/>
                <w:lang w:val="en-US" w:eastAsia="fr-FR"/>
              </w:rPr>
              <w:t>Bauman Moscow State Technical University</w:t>
            </w:r>
            <w:r w:rsidR="002D1209" w:rsidRPr="00B431C0">
              <w:rPr>
                <w:rFonts w:ascii="Candara" w:eastAsia="Times New Roman" w:hAnsi="Candara" w:cs="Courier New"/>
                <w:lang w:val="en-US" w:eastAsia="fr-FR"/>
              </w:rPr>
              <w:t xml:space="preserve">, </w:t>
            </w:r>
            <w:r w:rsidRPr="00B431C0">
              <w:rPr>
                <w:rFonts w:ascii="Candara" w:eastAsia="Times New Roman" w:hAnsi="Candara" w:cs="Courier New"/>
                <w:lang w:val="en-US" w:eastAsia="fr-FR"/>
              </w:rPr>
              <w:t xml:space="preserve"> Moscow,  </w:t>
            </w:r>
          </w:p>
          <w:p w:rsidR="002D1209" w:rsidRPr="00B431C0" w:rsidRDefault="00B431C0" w:rsidP="00B4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jc w:val="center"/>
              <w:textAlignment w:val="auto"/>
              <w:rPr>
                <w:rFonts w:ascii="Candara" w:eastAsia="Times New Roman" w:hAnsi="Candara" w:cs="Courier New"/>
                <w:lang w:val="en-US" w:eastAsia="fr-FR"/>
              </w:rPr>
            </w:pPr>
            <w:proofErr w:type="gramStart"/>
            <w:r w:rsidRPr="00B431C0">
              <w:rPr>
                <w:rFonts w:ascii="Candara" w:eastAsia="Times New Roman" w:hAnsi="Candara" w:cs="Courier New"/>
                <w:lang w:val="en-US" w:eastAsia="fr-FR"/>
              </w:rPr>
              <w:t>on</w:t>
            </w:r>
            <w:proofErr w:type="gramEnd"/>
            <w:r w:rsidRPr="00B431C0">
              <w:rPr>
                <w:rFonts w:ascii="Candara" w:eastAsia="Times New Roman" w:hAnsi="Candara" w:cs="Courier New"/>
                <w:lang w:val="en-US" w:eastAsia="fr-FR"/>
              </w:rPr>
              <w:t xml:space="preserve"> June</w:t>
            </w:r>
            <w:r w:rsidR="002D1209" w:rsidRPr="00B431C0">
              <w:rPr>
                <w:rFonts w:ascii="Candara" w:eastAsia="Times New Roman" w:hAnsi="Candara" w:cs="Courier New"/>
                <w:lang w:val="en-US" w:eastAsia="fr-FR"/>
              </w:rPr>
              <w:t xml:space="preserve"> </w:t>
            </w:r>
            <w:r w:rsidRPr="00B431C0">
              <w:rPr>
                <w:rFonts w:ascii="Candara" w:eastAsia="Times New Roman" w:hAnsi="Candara" w:cs="Courier New"/>
                <w:lang w:val="en-US" w:eastAsia="fr-FR"/>
              </w:rPr>
              <w:t>25-28</w:t>
            </w:r>
            <w:r w:rsidR="002D1209" w:rsidRPr="00B431C0">
              <w:rPr>
                <w:rFonts w:ascii="Candara" w:eastAsia="Times New Roman" w:hAnsi="Candara" w:cs="Courier New"/>
                <w:lang w:val="en-US" w:eastAsia="fr-FR"/>
              </w:rPr>
              <w:t>, 201</w:t>
            </w:r>
            <w:r w:rsidRPr="00B431C0">
              <w:rPr>
                <w:rFonts w:ascii="Candara" w:eastAsia="Times New Roman" w:hAnsi="Candara" w:cs="Courier New"/>
                <w:lang w:val="en-US" w:eastAsia="fr-FR"/>
              </w:rPr>
              <w:t>5</w:t>
            </w:r>
            <w:r w:rsidR="002D1209" w:rsidRPr="00B431C0">
              <w:rPr>
                <w:rFonts w:ascii="Candara" w:eastAsia="Times New Roman" w:hAnsi="Candara" w:cs="Courier New"/>
                <w:lang w:val="en-US" w:eastAsia="fr-FR"/>
              </w:rPr>
              <w:t>.</w:t>
            </w:r>
          </w:p>
          <w:p w:rsidR="00AA5897" w:rsidRDefault="00AA5897" w:rsidP="00B4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100" w:lineRule="atLeast"/>
              <w:textAlignment w:val="auto"/>
              <w:rPr>
                <w:rFonts w:ascii="Candara" w:eastAsia="Times New Roman" w:hAnsi="Candara" w:cs="Courier New"/>
                <w:b/>
                <w:lang w:val="en-US" w:eastAsia="fr-FR"/>
              </w:rPr>
            </w:pPr>
          </w:p>
        </w:tc>
      </w:tr>
    </w:tbl>
    <w:p w:rsidR="00AA5897" w:rsidRDefault="00AA5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eastAsia="Times New Roman" w:hAnsi="Candara" w:cs="Courier New"/>
          <w:b/>
          <w:lang w:val="en-US" w:eastAsia="fr-FR"/>
        </w:rPr>
      </w:pPr>
    </w:p>
    <w:p w:rsidR="00B431C0" w:rsidRPr="00B431C0" w:rsidRDefault="00B431C0" w:rsidP="00B4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sz w:val="24"/>
          <w:szCs w:val="24"/>
          <w:lang w:val="en-US" w:eastAsia="fr-FR"/>
        </w:rPr>
      </w:pPr>
      <w:r w:rsidRPr="00B431C0">
        <w:rPr>
          <w:rFonts w:ascii="Candara" w:eastAsia="Times New Roman" w:hAnsi="Candara" w:cs="Courier New"/>
          <w:sz w:val="24"/>
          <w:szCs w:val="24"/>
          <w:lang w:val="en-US" w:eastAsia="fr-FR"/>
        </w:rPr>
        <w:t xml:space="preserve">The multiscale analysis of heterogeneous structures is actually an important and effective tool of mathematical modeling in physics, technique and biology. The mathematical theory on the up-scaling (passage from micro-scale to the macro-scale) called homogenization appeared in early seventies of the XXth century independently in the USSR, France, Italy and USA. Although since then the homogenization theory has been considerably developed and </w:t>
      </w:r>
      <w:r w:rsidRPr="00B431C0">
        <w:rPr>
          <w:rFonts w:ascii="Candara" w:eastAsia="Times New Roman" w:hAnsi="Candara" w:cs="Courier New"/>
          <w:sz w:val="24"/>
          <w:szCs w:val="24"/>
          <w:lang w:val="en-US" w:eastAsia="fr-FR"/>
        </w:rPr>
        <w:lastRenderedPageBreak/>
        <w:t xml:space="preserve">generalized, there are still open problems in constructing realistic models of </w:t>
      </w:r>
      <w:r w:rsidR="00DE753F">
        <w:rPr>
          <w:rFonts w:ascii="Candara" w:eastAsia="Times New Roman" w:hAnsi="Candara" w:cs="Courier New"/>
          <w:sz w:val="24"/>
          <w:szCs w:val="24"/>
          <w:lang w:val="en-US" w:eastAsia="fr-FR"/>
        </w:rPr>
        <w:t xml:space="preserve">new materials and engineering structures, </w:t>
      </w:r>
      <w:r w:rsidRPr="00B431C0">
        <w:rPr>
          <w:rFonts w:ascii="Candara" w:eastAsia="Times New Roman" w:hAnsi="Candara" w:cs="Courier New"/>
          <w:sz w:val="24"/>
          <w:szCs w:val="24"/>
          <w:lang w:val="en-US" w:eastAsia="fr-FR"/>
        </w:rPr>
        <w:t>biological processes, especially combining different scales or discrete and continuous approaches.</w:t>
      </w:r>
    </w:p>
    <w:p w:rsidR="00B431C0" w:rsidRDefault="00B431C0" w:rsidP="00B4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sz w:val="24"/>
          <w:szCs w:val="24"/>
          <w:lang w:val="en-US" w:eastAsia="fr-FR"/>
        </w:rPr>
      </w:pPr>
    </w:p>
    <w:p w:rsidR="00DE753F" w:rsidRDefault="00DE753F" w:rsidP="00DE7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 xml:space="preserve">The </w:t>
      </w:r>
      <w:r w:rsidRPr="00B431C0">
        <w:rPr>
          <w:rFonts w:ascii="Candara" w:eastAsia="Times New Roman" w:hAnsi="Candara" w:cs="Courier New"/>
          <w:b/>
          <w:lang w:val="en-US" w:eastAsia="fr-FR"/>
        </w:rPr>
        <w:t>3MUEM-2015</w:t>
      </w:r>
      <w:r>
        <w:rPr>
          <w:rFonts w:ascii="Candara" w:eastAsia="Times New Roman" w:hAnsi="Candara" w:cs="Courier New"/>
          <w:b/>
          <w:lang w:val="en-US" w:eastAsia="fr-FR"/>
        </w:rPr>
        <w:t xml:space="preserve"> </w:t>
      </w:r>
      <w:r>
        <w:rPr>
          <w:rFonts w:ascii="Candara" w:eastAsia="Times New Roman" w:hAnsi="Candara" w:cs="Courier New"/>
          <w:lang w:val="en-US" w:eastAsia="fr-FR"/>
        </w:rPr>
        <w:t xml:space="preserve">conference is the fifth event in the set </w:t>
      </w:r>
      <w:r w:rsidR="00BA60CD">
        <w:rPr>
          <w:rFonts w:ascii="Candara" w:eastAsia="Times New Roman" w:hAnsi="Candara" w:cs="Courier New"/>
          <w:lang w:val="en-US" w:eastAsia="fr-FR"/>
        </w:rPr>
        <w:t>yearly-organized</w:t>
      </w:r>
      <w:r>
        <w:rPr>
          <w:rFonts w:ascii="Candara" w:eastAsia="Times New Roman" w:hAnsi="Candara" w:cs="Courier New"/>
          <w:lang w:val="en-US" w:eastAsia="fr-FR"/>
        </w:rPr>
        <w:t xml:space="preserve"> international conferences on the multiscale methods and modeling.  The first three were held in the University </w:t>
      </w:r>
      <w:proofErr w:type="gramStart"/>
      <w:r>
        <w:rPr>
          <w:rFonts w:ascii="Candara" w:eastAsia="Times New Roman" w:hAnsi="Candara" w:cs="Courier New"/>
          <w:lang w:val="en-US" w:eastAsia="fr-FR"/>
        </w:rPr>
        <w:t>of</w:t>
      </w:r>
      <w:proofErr w:type="gramEnd"/>
      <w:r>
        <w:rPr>
          <w:rFonts w:ascii="Candara" w:eastAsia="Times New Roman" w:hAnsi="Candara" w:cs="Courier New"/>
          <w:lang w:val="en-US" w:eastAsia="fr-FR"/>
        </w:rPr>
        <w:t xml:space="preserve"> Saint-Etienne, France. The fourth was held in Moscow, in the Institute of Numerical Mathematics of Russian Academy of Sciences (RAS) in October 2014. It was organized in the frame of the thematic year on the multiscale methods and modeling in biology and medicine organized by the Russian-French laboratory J.-V.Poncelet. The present conference will be held as well in the frame of the thematic year. </w:t>
      </w:r>
    </w:p>
    <w:p w:rsidR="00DE753F" w:rsidRDefault="00DE753F" w:rsidP="00DE7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p>
    <w:p w:rsidR="00DE753F" w:rsidRDefault="00DE753F" w:rsidP="00DE7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The conference</w:t>
      </w:r>
      <w:r w:rsidRPr="003577E6">
        <w:rPr>
          <w:rFonts w:ascii="Candara" w:eastAsia="Times New Roman" w:hAnsi="Candara" w:cs="Courier New"/>
          <w:lang w:val="en-US" w:eastAsia="fr-FR"/>
        </w:rPr>
        <w:t xml:space="preserve"> is devoted to an important tre</w:t>
      </w:r>
      <w:r w:rsidR="002A6937">
        <w:rPr>
          <w:rFonts w:ascii="Candara" w:eastAsia="Times New Roman" w:hAnsi="Candara" w:cs="Courier New"/>
          <w:lang w:val="en-US" w:eastAsia="fr-FR"/>
        </w:rPr>
        <w:t xml:space="preserve">nd in mathematical modeling, </w:t>
      </w:r>
      <w:r w:rsidR="00193561">
        <w:rPr>
          <w:rFonts w:ascii="Candara" w:eastAsia="Times New Roman" w:hAnsi="Candara" w:cs="Courier New"/>
          <w:lang w:val="en-US" w:eastAsia="fr-FR"/>
        </w:rPr>
        <w:t xml:space="preserve">the </w:t>
      </w:r>
      <w:r w:rsidR="002A6937">
        <w:rPr>
          <w:rFonts w:ascii="Candara" w:eastAsia="Times New Roman" w:hAnsi="Candara" w:cs="Courier New"/>
          <w:lang w:val="en-US" w:eastAsia="fr-FR"/>
        </w:rPr>
        <w:t>multiscale methods</w:t>
      </w:r>
      <w:r>
        <w:rPr>
          <w:rFonts w:ascii="Candara" w:eastAsia="Times New Roman" w:hAnsi="Candara" w:cs="Courier New"/>
          <w:lang w:val="en-US" w:eastAsia="fr-FR"/>
        </w:rPr>
        <w:t xml:space="preserve"> and its applications in engineering</w:t>
      </w:r>
      <w:r w:rsidRPr="003577E6">
        <w:rPr>
          <w:rFonts w:ascii="Candara" w:eastAsia="Times New Roman" w:hAnsi="Candara" w:cs="Courier New"/>
          <w:lang w:val="en-US" w:eastAsia="fr-FR"/>
        </w:rPr>
        <w:t xml:space="preserve"> and me</w:t>
      </w:r>
      <w:r w:rsidR="00193561">
        <w:rPr>
          <w:rFonts w:ascii="Candara" w:eastAsia="Times New Roman" w:hAnsi="Candara" w:cs="Courier New"/>
          <w:lang w:val="en-US" w:eastAsia="fr-FR"/>
        </w:rPr>
        <w:t xml:space="preserve">dicine. Such methods combine </w:t>
      </w:r>
      <w:r w:rsidRPr="003577E6">
        <w:rPr>
          <w:rFonts w:ascii="Candara" w:eastAsia="Times New Roman" w:hAnsi="Candara" w:cs="Courier New"/>
          <w:lang w:val="en-US" w:eastAsia="fr-FR"/>
        </w:rPr>
        <w:t>microscopic and macroscopic description</w:t>
      </w:r>
      <w:r w:rsidR="00193561">
        <w:rPr>
          <w:rFonts w:ascii="Candara" w:eastAsia="Times New Roman" w:hAnsi="Candara" w:cs="Courier New"/>
          <w:lang w:val="en-US" w:eastAsia="fr-FR"/>
        </w:rPr>
        <w:t xml:space="preserve">s of the </w:t>
      </w:r>
      <w:r w:rsidRPr="003577E6">
        <w:rPr>
          <w:rFonts w:ascii="Candara" w:eastAsia="Times New Roman" w:hAnsi="Candara" w:cs="Courier New"/>
          <w:lang w:val="en-US" w:eastAsia="fr-FR"/>
        </w:rPr>
        <w:t xml:space="preserve">phenomena and </w:t>
      </w:r>
      <w:r w:rsidR="00193561" w:rsidRPr="003577E6">
        <w:rPr>
          <w:rFonts w:ascii="Candara" w:eastAsia="Times New Roman" w:hAnsi="Candara" w:cs="Courier New"/>
          <w:lang w:val="en-US" w:eastAsia="fr-FR"/>
        </w:rPr>
        <w:t xml:space="preserve">are usually </w:t>
      </w:r>
      <w:r w:rsidRPr="003577E6">
        <w:rPr>
          <w:rFonts w:ascii="Candara" w:eastAsia="Times New Roman" w:hAnsi="Candara" w:cs="Courier New"/>
          <w:lang w:val="en-US" w:eastAsia="fr-FR"/>
        </w:rPr>
        <w:t xml:space="preserve">based on asymptotic and </w:t>
      </w:r>
      <w:r w:rsidR="00193561">
        <w:rPr>
          <w:rFonts w:ascii="Candara" w:eastAsia="Times New Roman" w:hAnsi="Candara" w:cs="Courier New"/>
          <w:lang w:val="en-US" w:eastAsia="fr-FR"/>
        </w:rPr>
        <w:t>numerical analysis of</w:t>
      </w:r>
      <w:r w:rsidRPr="003577E6">
        <w:rPr>
          <w:rFonts w:ascii="Candara" w:eastAsia="Times New Roman" w:hAnsi="Candara" w:cs="Courier New"/>
          <w:lang w:val="en-US" w:eastAsia="fr-FR"/>
        </w:rPr>
        <w:t xml:space="preserve"> </w:t>
      </w:r>
      <w:r w:rsidR="00193561">
        <w:rPr>
          <w:rFonts w:ascii="Candara" w:eastAsia="Times New Roman" w:hAnsi="Candara" w:cs="Courier New"/>
          <w:lang w:val="en-US" w:eastAsia="fr-FR"/>
        </w:rPr>
        <w:t>the m</w:t>
      </w:r>
      <w:r w:rsidRPr="003577E6">
        <w:rPr>
          <w:rFonts w:ascii="Candara" w:eastAsia="Times New Roman" w:hAnsi="Candara" w:cs="Courier New"/>
          <w:lang w:val="en-US" w:eastAsia="fr-FR"/>
        </w:rPr>
        <w:t>icroscopic model</w:t>
      </w:r>
      <w:r w:rsidR="002A6937" w:rsidRPr="002A6937">
        <w:rPr>
          <w:rFonts w:ascii="Candara" w:eastAsia="Times New Roman" w:hAnsi="Candara" w:cs="Courier New"/>
          <w:lang w:val="en-US" w:eastAsia="fr-FR"/>
        </w:rPr>
        <w:t xml:space="preserve"> </w:t>
      </w:r>
      <w:r w:rsidR="002A6937" w:rsidRPr="003577E6">
        <w:rPr>
          <w:rFonts w:ascii="Candara" w:eastAsia="Times New Roman" w:hAnsi="Candara" w:cs="Courier New"/>
          <w:lang w:val="en-US" w:eastAsia="fr-FR"/>
        </w:rPr>
        <w:t>equations</w:t>
      </w:r>
      <w:r w:rsidRPr="003577E6">
        <w:rPr>
          <w:rFonts w:ascii="Candara" w:eastAsia="Times New Roman" w:hAnsi="Candara" w:cs="Courier New"/>
          <w:lang w:val="en-US" w:eastAsia="fr-FR"/>
        </w:rPr>
        <w:t xml:space="preserve">. </w:t>
      </w:r>
      <w:r>
        <w:rPr>
          <w:rFonts w:ascii="Candara" w:eastAsia="Times New Roman" w:hAnsi="Candara" w:cs="Courier New"/>
          <w:lang w:val="en-US" w:eastAsia="fr-FR"/>
        </w:rPr>
        <w:t xml:space="preserve">The application of these methods allows constructing new materials with given properties, creating new more adequate and more precise models in biology and medicine. </w:t>
      </w:r>
    </w:p>
    <w:p w:rsidR="00DE753F" w:rsidRDefault="00DE753F" w:rsidP="00DE7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p>
    <w:p w:rsidR="00DE753F" w:rsidRDefault="00DE753F" w:rsidP="00DE7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 xml:space="preserve"> </w:t>
      </w:r>
      <w:r w:rsidRPr="003577E6">
        <w:rPr>
          <w:rFonts w:ascii="Candara" w:eastAsia="Times New Roman" w:hAnsi="Candara" w:cs="Courier New"/>
          <w:lang w:val="en-US" w:eastAsia="fr-FR"/>
        </w:rPr>
        <w:t xml:space="preserve">The </w:t>
      </w:r>
      <w:r>
        <w:rPr>
          <w:rFonts w:ascii="Candara" w:eastAsia="Times New Roman" w:hAnsi="Candara" w:cs="Courier New"/>
          <w:lang w:val="en-US" w:eastAsia="fr-FR"/>
        </w:rPr>
        <w:t xml:space="preserve">conference </w:t>
      </w:r>
      <w:r w:rsidRPr="003577E6">
        <w:rPr>
          <w:rFonts w:ascii="Candara" w:eastAsia="Times New Roman" w:hAnsi="Candara" w:cs="Courier New"/>
          <w:lang w:val="en-US" w:eastAsia="fr-FR"/>
        </w:rPr>
        <w:t xml:space="preserve">will bring together the well-known specialists in the topic and young researchers and students. </w:t>
      </w:r>
      <w:r>
        <w:rPr>
          <w:rFonts w:ascii="Candara" w:eastAsia="Times New Roman" w:hAnsi="Candara" w:cs="Courier New"/>
          <w:lang w:val="en-US" w:eastAsia="fr-FR"/>
        </w:rPr>
        <w:t xml:space="preserve"> The theoretical results on the mathematical analysis of multiscale models will </w:t>
      </w:r>
      <w:r w:rsidR="00BA60CD">
        <w:rPr>
          <w:rFonts w:ascii="Candara" w:eastAsia="Times New Roman" w:hAnsi="Candara" w:cs="Courier New"/>
          <w:lang w:val="en-US" w:eastAsia="fr-FR"/>
        </w:rPr>
        <w:t>be presented</w:t>
      </w:r>
      <w:r>
        <w:rPr>
          <w:rFonts w:ascii="Candara" w:eastAsia="Times New Roman" w:hAnsi="Candara" w:cs="Courier New"/>
          <w:lang w:val="en-US" w:eastAsia="fr-FR"/>
        </w:rPr>
        <w:t xml:space="preserve"> together with the numerical and computer experiments.  </w:t>
      </w:r>
    </w:p>
    <w:p w:rsidR="00DE753F" w:rsidRDefault="00DE753F" w:rsidP="00DE7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p>
    <w:p w:rsidR="00DE753F" w:rsidRDefault="00DE753F" w:rsidP="005663D3">
      <w:pPr>
        <w:shd w:val="clear" w:color="auto" w:fill="FFFFFF"/>
        <w:tabs>
          <w:tab w:val="clear" w:pos="709"/>
        </w:tabs>
        <w:suppressAutoHyphens w:val="0"/>
        <w:spacing w:before="225" w:after="30" w:line="288" w:lineRule="atLeast"/>
        <w:jc w:val="center"/>
        <w:outlineLvl w:val="2"/>
        <w:rPr>
          <w:rFonts w:ascii="Candara" w:eastAsia="Times New Roman" w:hAnsi="Candara" w:cs="Courier New"/>
          <w:b/>
          <w:sz w:val="28"/>
          <w:szCs w:val="28"/>
          <w:lang w:val="en-US" w:eastAsia="fr-FR"/>
        </w:rPr>
      </w:pPr>
      <w:proofErr w:type="gramStart"/>
      <w:r w:rsidRPr="00DE753F">
        <w:rPr>
          <w:rFonts w:ascii="Candara" w:eastAsia="Times New Roman" w:hAnsi="Candara" w:cs="Courier New"/>
          <w:b/>
          <w:sz w:val="28"/>
          <w:szCs w:val="28"/>
          <w:lang w:val="en-US" w:eastAsia="fr-FR"/>
        </w:rPr>
        <w:t>About</w:t>
      </w:r>
      <w:r w:rsidR="00CE5FD8">
        <w:rPr>
          <w:rFonts w:ascii="Candara" w:eastAsia="Times New Roman" w:hAnsi="Candara" w:cs="Courier New"/>
          <w:b/>
          <w:sz w:val="28"/>
          <w:szCs w:val="28"/>
          <w:lang w:val="en-US" w:eastAsia="fr-FR"/>
        </w:rPr>
        <w:t xml:space="preserve"> </w:t>
      </w:r>
      <w:r w:rsidRPr="00DE753F">
        <w:rPr>
          <w:rFonts w:ascii="Candara" w:eastAsia="Times New Roman" w:hAnsi="Candara" w:cs="Courier New"/>
          <w:b/>
          <w:sz w:val="28"/>
          <w:szCs w:val="28"/>
          <w:lang w:val="en-US" w:eastAsia="fr-FR"/>
        </w:rPr>
        <w:t xml:space="preserve"> </w:t>
      </w:r>
      <w:r w:rsidR="00CE5FD8" w:rsidRPr="00CE5FD8">
        <w:rPr>
          <w:rFonts w:ascii="Candara" w:eastAsia="Times New Roman" w:hAnsi="Candara" w:cs="Courier New"/>
          <w:b/>
          <w:sz w:val="28"/>
          <w:szCs w:val="28"/>
          <w:lang w:val="en-US" w:eastAsia="fr-FR"/>
        </w:rPr>
        <w:t>Bauman</w:t>
      </w:r>
      <w:proofErr w:type="gramEnd"/>
      <w:r w:rsidR="00CE5FD8" w:rsidRPr="00CE5FD8">
        <w:rPr>
          <w:rFonts w:ascii="Candara" w:eastAsia="Times New Roman" w:hAnsi="Candara" w:cs="Courier New"/>
          <w:b/>
          <w:sz w:val="28"/>
          <w:szCs w:val="28"/>
          <w:lang w:val="en-US" w:eastAsia="fr-FR"/>
        </w:rPr>
        <w:t xml:space="preserve"> Moscow State Technical University (BMSTU)</w:t>
      </w:r>
    </w:p>
    <w:p w:rsidR="00CE5FD8" w:rsidRDefault="00CE5FD8" w:rsidP="00DE753F">
      <w:pPr>
        <w:shd w:val="clear" w:color="auto" w:fill="FFFFFF"/>
        <w:tabs>
          <w:tab w:val="clear" w:pos="709"/>
        </w:tabs>
        <w:suppressAutoHyphens w:val="0"/>
        <w:spacing w:before="225" w:after="30" w:line="288" w:lineRule="atLeast"/>
        <w:outlineLvl w:val="2"/>
        <w:rPr>
          <w:rFonts w:ascii="Candara" w:eastAsia="Times New Roman" w:hAnsi="Candara" w:cs="Courier New"/>
          <w:b/>
          <w:sz w:val="28"/>
          <w:szCs w:val="28"/>
          <w:lang w:val="en-US" w:eastAsia="fr-FR"/>
        </w:rPr>
      </w:pPr>
    </w:p>
    <w:p w:rsidR="00C3503D" w:rsidRPr="00C3503D" w:rsidRDefault="00404CFF" w:rsidP="00C3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ind w:firstLine="567"/>
        <w:jc w:val="both"/>
        <w:textAlignment w:val="auto"/>
        <w:rPr>
          <w:rFonts w:ascii="Candara" w:eastAsia="Times New Roman" w:hAnsi="Candara" w:cs="Courier New"/>
          <w:lang w:val="en-US" w:eastAsia="fr-FR"/>
        </w:rPr>
      </w:pPr>
      <w:r w:rsidRPr="00415300">
        <w:rPr>
          <w:rFonts w:ascii="Candara" w:eastAsia="Times New Roman" w:hAnsi="Candara" w:cs="Courier New"/>
          <w:lang w:val="en-US" w:eastAsia="fr-FR"/>
        </w:rPr>
        <w:t>July 1st, 1830 Emperor Nicholas I approved «</w:t>
      </w:r>
      <w:hyperlink r:id="rId16" w:history="1">
        <w:r w:rsidRPr="00415300">
          <w:rPr>
            <w:rFonts w:ascii="Candara" w:eastAsia="Times New Roman" w:hAnsi="Candara" w:cs="Courier New"/>
            <w:lang w:val="en-US" w:eastAsia="fr-FR"/>
          </w:rPr>
          <w:t>Statute of Moscow Craft School</w:t>
        </w:r>
      </w:hyperlink>
      <w:r w:rsidRPr="00415300">
        <w:rPr>
          <w:rFonts w:ascii="Candara" w:eastAsia="Times New Roman" w:hAnsi="Candara" w:cs="Courier New"/>
          <w:lang w:val="en-US" w:eastAsia="fr-FR"/>
        </w:rPr>
        <w:t>». It was inception of the first Russian technical university.</w:t>
      </w:r>
      <w:r w:rsidR="00C3503D">
        <w:rPr>
          <w:rFonts w:ascii="Candara" w:eastAsia="Times New Roman" w:hAnsi="Candara" w:cs="Courier New"/>
          <w:lang w:val="en-US" w:eastAsia="fr-FR"/>
        </w:rPr>
        <w:t xml:space="preserve"> </w:t>
      </w:r>
      <w:r w:rsidR="00C3503D" w:rsidRPr="00C3503D">
        <w:rPr>
          <w:rFonts w:ascii="Candara" w:eastAsia="Times New Roman" w:hAnsi="Candara" w:cs="Courier New"/>
          <w:lang w:val="en-US" w:eastAsia="fr-FR"/>
        </w:rPr>
        <w:t xml:space="preserve">By 1868 education became so good that MCS was reorganized as Imperial Moscow Technical School (IMTS). The main purpose of IMTS was to «educate construction engineers, mechanical engineers and industrial technologists». IMTS system of handicraft education of engineers was recognized all over the world. «Russian method» became especially well-known after Vienna World Exhibition (1873) where it was awarded Big Gold Medal. IMTS was recognized the best machine-building education institution of Russia and joined the ranks of the world leading polytechnic schools. A lot of outstanding scientists taught in IMTS, such as D. Mendeleev, N. Jukovsky, P. Chebychev, S. Chaplygin, A. Yershov, D. Sovetkin, F. Dmitriev, A. Letnikov, </w:t>
      </w:r>
      <w:proofErr w:type="gramStart"/>
      <w:r w:rsidR="00C3503D" w:rsidRPr="00C3503D">
        <w:rPr>
          <w:rFonts w:ascii="Candara" w:eastAsia="Times New Roman" w:hAnsi="Candara" w:cs="Courier New"/>
          <w:lang w:val="en-US" w:eastAsia="fr-FR"/>
        </w:rPr>
        <w:t>A</w:t>
      </w:r>
      <w:proofErr w:type="gramEnd"/>
      <w:r w:rsidR="00C3503D" w:rsidRPr="00C3503D">
        <w:rPr>
          <w:rFonts w:ascii="Candara" w:eastAsia="Times New Roman" w:hAnsi="Candara" w:cs="Courier New"/>
          <w:lang w:val="en-US" w:eastAsia="fr-FR"/>
        </w:rPr>
        <w:t>. Gavrilenko.</w:t>
      </w:r>
    </w:p>
    <w:p w:rsidR="00C3503D" w:rsidRPr="00C3503D" w:rsidRDefault="00C3503D" w:rsidP="00C3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ind w:firstLine="567"/>
        <w:jc w:val="both"/>
        <w:textAlignment w:val="auto"/>
        <w:rPr>
          <w:rFonts w:ascii="Candara" w:eastAsia="Times New Roman" w:hAnsi="Candara" w:cs="Courier New"/>
          <w:lang w:val="en-US" w:eastAsia="fr-FR"/>
        </w:rPr>
      </w:pPr>
      <w:r>
        <w:rPr>
          <w:rFonts w:ascii="Candara" w:eastAsia="Times New Roman" w:hAnsi="Candara" w:cs="Courier New"/>
          <w:lang w:val="en-US" w:eastAsia="fr-FR"/>
        </w:rPr>
        <w:t>In the Soviet period a</w:t>
      </w:r>
      <w:r w:rsidRPr="00C3503D">
        <w:rPr>
          <w:rFonts w:ascii="Candara" w:eastAsia="Times New Roman" w:hAnsi="Candara" w:cs="Courier New"/>
          <w:lang w:val="en-US" w:eastAsia="fr-FR"/>
        </w:rPr>
        <w:t xml:space="preserve"> lot of prominent scientists and engineers graduated from </w:t>
      </w:r>
      <w:r>
        <w:rPr>
          <w:rFonts w:ascii="Candara" w:eastAsia="Times New Roman" w:hAnsi="Candara" w:cs="Courier New"/>
          <w:lang w:val="en-US" w:eastAsia="fr-FR"/>
        </w:rPr>
        <w:t>Bauman Moscow State Technical University</w:t>
      </w:r>
      <w:r w:rsidRPr="00C3503D">
        <w:rPr>
          <w:rFonts w:ascii="Candara" w:eastAsia="Times New Roman" w:hAnsi="Candara" w:cs="Courier New"/>
          <w:lang w:val="en-US" w:eastAsia="fr-FR"/>
        </w:rPr>
        <w:t xml:space="preserve">. The list includes aircraft and rockets designers such as Andrey Tupolev and Sergey Korolev; Nicholay Dollezhal, a designer of nuclear stations; prominent metallurgist Alexander Tselikov, Sergey Lebedev – a chief designer of the first Soviet computer. </w:t>
      </w:r>
    </w:p>
    <w:p w:rsidR="00C3503D" w:rsidRPr="00C3503D" w:rsidRDefault="00C3503D" w:rsidP="00C3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ind w:firstLine="567"/>
        <w:jc w:val="both"/>
        <w:textAlignment w:val="auto"/>
        <w:rPr>
          <w:rFonts w:ascii="Candara" w:eastAsia="Times New Roman" w:hAnsi="Candara" w:cs="Courier New"/>
          <w:lang w:val="en-US" w:eastAsia="fr-FR"/>
        </w:rPr>
      </w:pPr>
      <w:r w:rsidRPr="00C3503D">
        <w:rPr>
          <w:rFonts w:ascii="Candara" w:eastAsia="Times New Roman" w:hAnsi="Candara" w:cs="Courier New"/>
          <w:lang w:val="en-US" w:eastAsia="fr-FR"/>
        </w:rPr>
        <w:t>BMSTU has 19 departments providing full-time education. University provides postgraduate and doctorate programs and has two affiliated secondary schools. More than 19,000 students study in BMSTU, and specialties cover all range of modern machine and instrument building. More than 320 doctors of science (Russian degree higher than PhD) and 2000 candidates of science (similar to PhD) teach and do research in BMSTU. Main parts of the University are eight scientific and educational divisions. Each of them consists of scientific and educational branch. Several</w:t>
      </w:r>
      <w:r>
        <w:rPr>
          <w:rFonts w:ascii="Candara" w:eastAsia="Times New Roman" w:hAnsi="Candara" w:cs="Courier New"/>
          <w:lang w:val="en-US" w:eastAsia="fr-FR"/>
        </w:rPr>
        <w:t xml:space="preserve"> </w:t>
      </w:r>
      <w:r w:rsidRPr="00C3503D">
        <w:rPr>
          <w:rFonts w:ascii="Candara" w:eastAsia="Times New Roman" w:hAnsi="Candara" w:cs="Courier New"/>
          <w:lang w:val="en-US" w:eastAsia="fr-FR"/>
        </w:rPr>
        <w:t xml:space="preserve">branch departments also exist, they deal with particular fields of industry. They are based on big factories and organizations, situated in Moscow, Moscow suburbs (Reutov, Krasnogorsk and Korolev) and in Kaluga. BMSTU has unique experience of teaching hearing-impaired students since 1934. </w:t>
      </w:r>
    </w:p>
    <w:p w:rsidR="00C3503D" w:rsidRPr="00C3503D" w:rsidRDefault="00C3503D" w:rsidP="00C3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ind w:firstLine="567"/>
        <w:jc w:val="both"/>
        <w:textAlignment w:val="auto"/>
        <w:rPr>
          <w:rFonts w:ascii="Candara" w:eastAsia="Times New Roman" w:hAnsi="Candara" w:cs="Courier New"/>
          <w:lang w:val="en-US" w:eastAsia="fr-FR"/>
        </w:rPr>
      </w:pPr>
      <w:r w:rsidRPr="00C3503D">
        <w:rPr>
          <w:rFonts w:ascii="Candara" w:eastAsia="Times New Roman" w:hAnsi="Candara" w:cs="Courier New"/>
          <w:lang w:val="en-US" w:eastAsia="fr-FR"/>
        </w:rPr>
        <w:t xml:space="preserve">BMSTU has wide international cooperation: student exchanges, postgraduates, doctorates, teachers and scientists, teaching international students, common research, education methodology development, conferences, seminars, and congresses. Now the University has relations with more than 70 universities in Europe, America and Asia. </w:t>
      </w:r>
    </w:p>
    <w:p w:rsidR="00C3503D" w:rsidRPr="00C3503D" w:rsidRDefault="00C3503D" w:rsidP="00C3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ind w:firstLine="567"/>
        <w:jc w:val="both"/>
        <w:textAlignment w:val="auto"/>
        <w:rPr>
          <w:rFonts w:ascii="Candara" w:eastAsia="Times New Roman" w:hAnsi="Candara" w:cs="Courier New"/>
          <w:lang w:val="en-US" w:eastAsia="fr-FR"/>
        </w:rPr>
      </w:pPr>
      <w:r w:rsidRPr="00C3503D">
        <w:rPr>
          <w:rFonts w:ascii="Candara" w:eastAsia="Times New Roman" w:hAnsi="Candara" w:cs="Courier New"/>
          <w:lang w:val="en-US" w:eastAsia="fr-FR"/>
        </w:rPr>
        <w:t xml:space="preserve">BMSTU combines precise calculations with engineering intuition, follows traditions of Russian engineering school method, subtly appreciates new fields of activity, carries socioeconomic approach </w:t>
      </w:r>
      <w:r w:rsidRPr="00C3503D">
        <w:rPr>
          <w:rFonts w:ascii="Candara" w:eastAsia="Times New Roman" w:hAnsi="Candara" w:cs="Courier New"/>
          <w:lang w:val="en-US" w:eastAsia="fr-FR"/>
        </w:rPr>
        <w:lastRenderedPageBreak/>
        <w:t xml:space="preserve">to complex engineering problems and humanist approach to education. All of that allows BMSTU to be on the cutting edge of scientific and engineering progress. </w:t>
      </w:r>
    </w:p>
    <w:p w:rsidR="00C3503D" w:rsidRPr="00C3503D" w:rsidRDefault="00C3503D" w:rsidP="00C3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ind w:firstLine="567"/>
        <w:jc w:val="both"/>
        <w:textAlignment w:val="auto"/>
        <w:rPr>
          <w:rFonts w:ascii="Candara" w:eastAsia="Times New Roman" w:hAnsi="Candara" w:cs="Courier New"/>
          <w:lang w:val="en-US" w:eastAsia="fr-FR"/>
        </w:rPr>
      </w:pPr>
      <w:r w:rsidRPr="00C3503D">
        <w:rPr>
          <w:rFonts w:ascii="Candara" w:eastAsia="Times New Roman" w:hAnsi="Candara" w:cs="Courier New"/>
          <w:lang w:val="en-US" w:eastAsia="fr-FR"/>
        </w:rPr>
        <w:t xml:space="preserve">Bauman University — National Technological University – carries research in cutting-edge areas of science and technology, basing on eight technological platforms. 32 companies included BMSTU in their innovational programs. Today the University conducts 90 considerable scientific programs in different fields. BMSTU is Skolkovo founder. </w:t>
      </w:r>
    </w:p>
    <w:p w:rsidR="00C3503D" w:rsidRPr="00C3503D" w:rsidRDefault="00C3503D" w:rsidP="00C3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ind w:firstLine="567"/>
        <w:jc w:val="both"/>
        <w:textAlignment w:val="auto"/>
        <w:rPr>
          <w:rFonts w:ascii="Candara" w:eastAsia="Times New Roman" w:hAnsi="Candara" w:cs="Courier New"/>
          <w:lang w:val="en-US" w:eastAsia="fr-FR"/>
        </w:rPr>
      </w:pPr>
      <w:r w:rsidRPr="00C3503D">
        <w:rPr>
          <w:rFonts w:ascii="Candara" w:eastAsia="Times New Roman" w:hAnsi="Candara" w:cs="Courier New"/>
          <w:lang w:val="en-US" w:eastAsia="fr-FR"/>
        </w:rPr>
        <w:t xml:space="preserve">Now strategy of the University is to provide human resources for cutting-edge areas of Russian science and technology, in prior economic development directions of the country, such as: information and communication systems; nanosystems and materials industry; power supply and conservation; biosystems; security and counterterrorism; transportation and aerospace systems; promising military equipment. </w:t>
      </w:r>
    </w:p>
    <w:p w:rsidR="00C3503D" w:rsidRDefault="00C3503D" w:rsidP="00C350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ind w:firstLine="567"/>
        <w:jc w:val="both"/>
        <w:textAlignment w:val="auto"/>
        <w:rPr>
          <w:rFonts w:ascii="Candara" w:eastAsia="Times New Roman" w:hAnsi="Candara" w:cs="Courier New"/>
          <w:lang w:val="en-US" w:eastAsia="fr-FR"/>
        </w:rPr>
      </w:pPr>
      <w:r w:rsidRPr="00C3503D">
        <w:rPr>
          <w:rFonts w:ascii="Candara" w:eastAsia="Times New Roman" w:hAnsi="Candara" w:cs="Courier New"/>
          <w:lang w:val="en-US" w:eastAsia="fr-FR"/>
        </w:rPr>
        <w:t>BMSTU is always ranked the first among Russian engineering education institutions</w:t>
      </w:r>
    </w:p>
    <w:p w:rsidR="00C3503D" w:rsidRDefault="00C3503D"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ind w:firstLine="567"/>
        <w:jc w:val="both"/>
        <w:textAlignment w:val="auto"/>
        <w:rPr>
          <w:rFonts w:ascii="Candara" w:eastAsia="Times New Roman" w:hAnsi="Candara" w:cs="Courier New"/>
          <w:lang w:val="en-US" w:eastAsia="fr-FR"/>
        </w:rPr>
      </w:pPr>
    </w:p>
    <w:p w:rsidR="00C3503D" w:rsidRDefault="00C3503D"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ind w:firstLine="567"/>
        <w:jc w:val="both"/>
        <w:textAlignment w:val="auto"/>
        <w:rPr>
          <w:rFonts w:ascii="Candara" w:eastAsia="Times New Roman" w:hAnsi="Candara" w:cs="Courier New"/>
          <w:lang w:val="en-US" w:eastAsia="fr-FR"/>
        </w:rPr>
      </w:pPr>
    </w:p>
    <w:p w:rsidR="00785546" w:rsidRDefault="007E1F09" w:rsidP="00566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eastAsia="Times New Roman" w:hAnsi="Candara" w:cs="Courier New"/>
          <w:b/>
          <w:sz w:val="28"/>
          <w:szCs w:val="28"/>
          <w:lang w:val="en-US" w:eastAsia="fr-FR"/>
        </w:rPr>
      </w:pPr>
      <w:r w:rsidRPr="00DE753F">
        <w:rPr>
          <w:rFonts w:ascii="Candara" w:eastAsia="Times New Roman" w:hAnsi="Candara" w:cs="Courier New"/>
          <w:b/>
          <w:sz w:val="28"/>
          <w:szCs w:val="28"/>
          <w:lang w:val="en-US" w:eastAsia="fr-FR"/>
        </w:rPr>
        <w:t>Organizing committee:</w:t>
      </w:r>
    </w:p>
    <w:p w:rsidR="00DE753F" w:rsidRPr="00DE753F" w:rsidRDefault="00DE753F" w:rsidP="00566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eastAsia="Times New Roman" w:hAnsi="Candara" w:cs="Courier New"/>
          <w:b/>
          <w:sz w:val="28"/>
          <w:szCs w:val="28"/>
          <w:lang w:val="en-US" w:eastAsia="fr-FR"/>
        </w:rPr>
      </w:pPr>
    </w:p>
    <w:p w:rsidR="000A7F8F" w:rsidRPr="00415300" w:rsidRDefault="000A7F8F" w:rsidP="000A7F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415300">
        <w:rPr>
          <w:rFonts w:ascii="Candara" w:eastAsia="Times New Roman" w:hAnsi="Candara" w:cs="Courier New"/>
          <w:lang w:val="en-US" w:eastAsia="fr-FR"/>
        </w:rPr>
        <w:t xml:space="preserve">Prof. Yu. </w:t>
      </w:r>
      <w:proofErr w:type="spellStart"/>
      <w:r w:rsidRPr="00415300">
        <w:rPr>
          <w:rFonts w:ascii="Candara" w:eastAsia="Times New Roman" w:hAnsi="Candara" w:cs="Courier New"/>
          <w:lang w:val="en-US" w:eastAsia="fr-FR"/>
        </w:rPr>
        <w:t>Dimitrienko</w:t>
      </w:r>
      <w:proofErr w:type="spellEnd"/>
      <w:r w:rsidRPr="00415300">
        <w:rPr>
          <w:rFonts w:ascii="Candara" w:eastAsia="Times New Roman" w:hAnsi="Candara" w:cs="Courier New"/>
          <w:lang w:val="en-US" w:eastAsia="fr-FR"/>
        </w:rPr>
        <w:t>, BMSTU, Russia (co-chairman),</w:t>
      </w:r>
    </w:p>
    <w:p w:rsidR="00DE753F" w:rsidRPr="00415300" w:rsidRDefault="00C64B66"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415300">
        <w:rPr>
          <w:rFonts w:ascii="Candara" w:eastAsia="Times New Roman" w:hAnsi="Candara" w:cs="Courier New"/>
          <w:lang w:val="en-US" w:eastAsia="fr-FR"/>
        </w:rPr>
        <w:t xml:space="preserve">Prof. </w:t>
      </w:r>
      <w:r w:rsidR="00BF2759" w:rsidRPr="00415300">
        <w:rPr>
          <w:rFonts w:ascii="Candara" w:eastAsia="Times New Roman" w:hAnsi="Candara" w:cs="Courier New"/>
          <w:lang w:val="en-US" w:eastAsia="fr-FR"/>
        </w:rPr>
        <w:t>G.</w:t>
      </w:r>
      <w:r w:rsidR="00F703F5" w:rsidRPr="00415300">
        <w:rPr>
          <w:rFonts w:ascii="Candara" w:eastAsia="Times New Roman" w:hAnsi="Candara" w:cs="Courier New"/>
          <w:lang w:val="en-US" w:eastAsia="fr-FR"/>
        </w:rPr>
        <w:t xml:space="preserve"> </w:t>
      </w:r>
      <w:r w:rsidR="00BF2759" w:rsidRPr="00415300">
        <w:rPr>
          <w:rFonts w:ascii="Candara" w:eastAsia="Times New Roman" w:hAnsi="Candara" w:cs="Courier New"/>
          <w:lang w:val="en-US" w:eastAsia="fr-FR"/>
        </w:rPr>
        <w:t xml:space="preserve">Panasenko, </w:t>
      </w:r>
      <w:r w:rsidR="00B45116" w:rsidRPr="00B45116">
        <w:rPr>
          <w:rFonts w:ascii="Candara" w:eastAsia="Times New Roman" w:hAnsi="Candara" w:cs="Courier New"/>
          <w:lang w:val="en-US" w:eastAsia="fr-FR"/>
        </w:rPr>
        <w:t>J.-V.Poncelet University</w:t>
      </w:r>
      <w:r w:rsidR="00B45116">
        <w:rPr>
          <w:rFonts w:ascii="Candara" w:eastAsia="Times New Roman" w:hAnsi="Candara" w:cs="Courier New"/>
          <w:lang w:val="en-US" w:eastAsia="fr-FR"/>
        </w:rPr>
        <w:t xml:space="preserve">, </w:t>
      </w:r>
      <w:r w:rsidR="00BF2759" w:rsidRPr="00415300">
        <w:rPr>
          <w:rFonts w:ascii="Candara" w:eastAsia="Times New Roman" w:hAnsi="Candara" w:cs="Courier New"/>
          <w:lang w:val="en-US" w:eastAsia="fr-FR"/>
        </w:rPr>
        <w:t>F</w:t>
      </w:r>
      <w:r w:rsidR="007E1F09" w:rsidRPr="00415300">
        <w:rPr>
          <w:rFonts w:ascii="Candara" w:eastAsia="Times New Roman" w:hAnsi="Candara" w:cs="Courier New"/>
          <w:lang w:val="en-US" w:eastAsia="fr-FR"/>
        </w:rPr>
        <w:t>rance (co-chairman),</w:t>
      </w:r>
    </w:p>
    <w:p w:rsidR="005663D3" w:rsidRDefault="00E73974"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415300">
        <w:rPr>
          <w:rFonts w:ascii="Candara" w:eastAsia="Times New Roman" w:hAnsi="Candara" w:cs="Courier New"/>
          <w:lang w:val="en-US" w:eastAsia="fr-FR"/>
        </w:rPr>
        <w:t>Prof. G. Kuvirkin, BMSTU, Russia</w:t>
      </w:r>
      <w:r w:rsidR="00F703F5" w:rsidRPr="00415300">
        <w:rPr>
          <w:rFonts w:ascii="Candara" w:eastAsia="Times New Roman" w:hAnsi="Candara" w:cs="Courier New"/>
          <w:lang w:val="en-US" w:eastAsia="fr-FR"/>
        </w:rPr>
        <w:t>,</w:t>
      </w:r>
    </w:p>
    <w:p w:rsidR="00B505A5" w:rsidRPr="00415300" w:rsidRDefault="006A1F93" w:rsidP="00B50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415300">
        <w:rPr>
          <w:rFonts w:ascii="Candara" w:eastAsia="Times New Roman" w:hAnsi="Candara" w:cs="Courier New"/>
          <w:lang w:val="en-US" w:eastAsia="fr-FR"/>
        </w:rPr>
        <w:t xml:space="preserve">Prof. S. Lurie, </w:t>
      </w:r>
      <w:r w:rsidR="00B505A5">
        <w:rPr>
          <w:rFonts w:ascii="Candara" w:eastAsia="Times New Roman" w:hAnsi="Candara" w:cs="Courier New"/>
          <w:lang w:val="en-US" w:eastAsia="fr-FR"/>
        </w:rPr>
        <w:t>I</w:t>
      </w:r>
      <w:r w:rsidR="00B505A5" w:rsidRPr="00535086">
        <w:rPr>
          <w:rFonts w:ascii="Candara" w:eastAsia="Times New Roman" w:hAnsi="Candara" w:cs="Courier New"/>
          <w:lang w:val="en-US" w:eastAsia="fr-FR"/>
        </w:rPr>
        <w:t>nstitute</w:t>
      </w:r>
      <w:r w:rsidR="00B505A5" w:rsidRPr="00415300">
        <w:rPr>
          <w:rFonts w:ascii="Candara" w:eastAsia="Times New Roman" w:hAnsi="Candara" w:cs="Courier New"/>
          <w:lang w:val="en-US" w:eastAsia="fr-FR"/>
        </w:rPr>
        <w:t xml:space="preserve"> for</w:t>
      </w:r>
      <w:r w:rsidR="00B505A5">
        <w:rPr>
          <w:rFonts w:ascii="Candara" w:eastAsia="Times New Roman" w:hAnsi="Candara" w:cs="Courier New"/>
          <w:lang w:val="en-US" w:eastAsia="fr-FR"/>
        </w:rPr>
        <w:t xml:space="preserve"> P</w:t>
      </w:r>
      <w:r w:rsidR="00B505A5" w:rsidRPr="00415300">
        <w:rPr>
          <w:rFonts w:ascii="Candara" w:eastAsia="Times New Roman" w:hAnsi="Candara" w:cs="Courier New"/>
          <w:lang w:val="en-US" w:eastAsia="fr-FR"/>
        </w:rPr>
        <w:t>roblems in Mechanics of the Russian Academy of Sciences, Russia,</w:t>
      </w:r>
    </w:p>
    <w:p w:rsidR="005663D3" w:rsidRPr="00415300" w:rsidRDefault="00535086"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Prof. A. Manzhirov, I</w:t>
      </w:r>
      <w:r w:rsidRPr="00535086">
        <w:rPr>
          <w:rFonts w:ascii="Candara" w:eastAsia="Times New Roman" w:hAnsi="Candara" w:cs="Courier New"/>
          <w:lang w:val="en-US" w:eastAsia="fr-FR"/>
        </w:rPr>
        <w:t>nstitute</w:t>
      </w:r>
      <w:r w:rsidR="00E73974" w:rsidRPr="00415300">
        <w:rPr>
          <w:rFonts w:ascii="Candara" w:eastAsia="Times New Roman" w:hAnsi="Candara" w:cs="Courier New"/>
          <w:lang w:val="en-US" w:eastAsia="fr-FR"/>
        </w:rPr>
        <w:t xml:space="preserve"> for</w:t>
      </w:r>
      <w:r w:rsidR="00FB7CE3">
        <w:rPr>
          <w:rFonts w:ascii="Candara" w:eastAsia="Times New Roman" w:hAnsi="Candara" w:cs="Courier New"/>
          <w:lang w:val="en-US" w:eastAsia="fr-FR"/>
        </w:rPr>
        <w:t xml:space="preserve"> P</w:t>
      </w:r>
      <w:r w:rsidR="00E73974" w:rsidRPr="00415300">
        <w:rPr>
          <w:rFonts w:ascii="Candara" w:eastAsia="Times New Roman" w:hAnsi="Candara" w:cs="Courier New"/>
          <w:lang w:val="en-US" w:eastAsia="fr-FR"/>
        </w:rPr>
        <w:t>roblems in Mechanics of the Russian Academy of Sciences, Russia</w:t>
      </w:r>
      <w:r w:rsidR="00F703F5" w:rsidRPr="00415300">
        <w:rPr>
          <w:rFonts w:ascii="Candara" w:eastAsia="Times New Roman" w:hAnsi="Candara" w:cs="Courier New"/>
          <w:lang w:val="en-US" w:eastAsia="fr-FR"/>
        </w:rPr>
        <w:t>,</w:t>
      </w:r>
    </w:p>
    <w:p w:rsidR="005663D3" w:rsidRPr="00415300" w:rsidRDefault="00E73974"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415300">
        <w:rPr>
          <w:rFonts w:ascii="Candara" w:eastAsia="Times New Roman" w:hAnsi="Candara" w:cs="Courier New"/>
          <w:lang w:val="en-US" w:eastAsia="fr-FR"/>
        </w:rPr>
        <w:t>Prof. A. Polyanin, Institut</w:t>
      </w:r>
      <w:r w:rsidR="00535086">
        <w:rPr>
          <w:rFonts w:ascii="Candara" w:eastAsia="Times New Roman" w:hAnsi="Candara" w:cs="Courier New"/>
          <w:lang w:val="en-US" w:eastAsia="fr-FR"/>
        </w:rPr>
        <w:t>e</w:t>
      </w:r>
      <w:r w:rsidRPr="00415300">
        <w:rPr>
          <w:rFonts w:ascii="Candara" w:eastAsia="Times New Roman" w:hAnsi="Candara" w:cs="Courier New"/>
          <w:lang w:val="en-US" w:eastAsia="fr-FR"/>
        </w:rPr>
        <w:t xml:space="preserve"> for </w:t>
      </w:r>
      <w:r w:rsidR="00FB7CE3">
        <w:rPr>
          <w:rFonts w:ascii="Candara" w:eastAsia="Times New Roman" w:hAnsi="Candara" w:cs="Courier New"/>
          <w:lang w:val="en-US" w:eastAsia="fr-FR"/>
        </w:rPr>
        <w:t>P</w:t>
      </w:r>
      <w:r w:rsidRPr="00415300">
        <w:rPr>
          <w:rFonts w:ascii="Candara" w:eastAsia="Times New Roman" w:hAnsi="Candara" w:cs="Courier New"/>
          <w:lang w:val="en-US" w:eastAsia="fr-FR"/>
        </w:rPr>
        <w:t>roblems in Mechanics of the Russian Academy of Sciences, Russia</w:t>
      </w:r>
      <w:r w:rsidR="00F703F5" w:rsidRPr="00415300">
        <w:rPr>
          <w:rFonts w:ascii="Candara" w:eastAsia="Times New Roman" w:hAnsi="Candara" w:cs="Courier New"/>
          <w:lang w:val="en-US" w:eastAsia="fr-FR"/>
        </w:rPr>
        <w:t>,</w:t>
      </w:r>
    </w:p>
    <w:p w:rsidR="006A1F93" w:rsidRDefault="006A1F93" w:rsidP="006A1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415300">
        <w:rPr>
          <w:rFonts w:ascii="Candara" w:eastAsia="Times New Roman" w:hAnsi="Candara" w:cs="Courier New"/>
          <w:lang w:val="en-US" w:eastAsia="fr-FR"/>
        </w:rPr>
        <w:t>Prof. D. Prikazchikov, Keele University, UK,</w:t>
      </w:r>
    </w:p>
    <w:p w:rsidR="005663D3" w:rsidRPr="00415300" w:rsidRDefault="00E73974"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415300">
        <w:rPr>
          <w:rFonts w:ascii="Candara" w:eastAsia="Times New Roman" w:hAnsi="Candara" w:cs="Courier New"/>
          <w:lang w:val="en-US" w:eastAsia="fr-FR"/>
        </w:rPr>
        <w:t>Prof. S. Sheshenin, Lomonosov Moscow State University, Russia</w:t>
      </w:r>
      <w:r w:rsidR="00F703F5" w:rsidRPr="00415300">
        <w:rPr>
          <w:rFonts w:ascii="Candara" w:eastAsia="Times New Roman" w:hAnsi="Candara" w:cs="Courier New"/>
          <w:lang w:val="en-US" w:eastAsia="fr-FR"/>
        </w:rPr>
        <w:t>,</w:t>
      </w:r>
    </w:p>
    <w:p w:rsidR="005663D3" w:rsidRPr="00415300" w:rsidRDefault="00E73974"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415300">
        <w:rPr>
          <w:rFonts w:ascii="Candara" w:eastAsia="Times New Roman" w:hAnsi="Candara" w:cs="Courier New"/>
          <w:lang w:val="en-US" w:eastAsia="fr-FR"/>
        </w:rPr>
        <w:t xml:space="preserve">Prof. Yu. </w:t>
      </w:r>
      <w:proofErr w:type="spellStart"/>
      <w:r w:rsidRPr="00415300">
        <w:rPr>
          <w:rFonts w:ascii="Candara" w:eastAsia="Times New Roman" w:hAnsi="Candara" w:cs="Courier New"/>
          <w:lang w:val="en-US" w:eastAsia="fr-FR"/>
        </w:rPr>
        <w:t>Temis</w:t>
      </w:r>
      <w:proofErr w:type="spellEnd"/>
      <w:r w:rsidRPr="00415300">
        <w:rPr>
          <w:rFonts w:ascii="Candara" w:eastAsia="Times New Roman" w:hAnsi="Candara" w:cs="Courier New"/>
          <w:lang w:val="en-US" w:eastAsia="fr-FR"/>
        </w:rPr>
        <w:t xml:space="preserve">, </w:t>
      </w:r>
      <w:r w:rsidR="00CA5853">
        <w:rPr>
          <w:rFonts w:ascii="Candara" w:eastAsia="Times New Roman" w:hAnsi="Candara" w:cs="Courier New"/>
          <w:lang w:val="en-US" w:eastAsia="fr-FR"/>
        </w:rPr>
        <w:t>Baranov Central Aviation Institute for Motor Bu</w:t>
      </w:r>
      <w:r w:rsidR="006A1F93">
        <w:rPr>
          <w:rFonts w:ascii="Candara" w:eastAsia="Times New Roman" w:hAnsi="Candara" w:cs="Courier New"/>
          <w:lang w:val="en-US" w:eastAsia="fr-FR"/>
        </w:rPr>
        <w:t>i</w:t>
      </w:r>
      <w:r w:rsidR="00CA5853">
        <w:rPr>
          <w:rFonts w:ascii="Candara" w:eastAsia="Times New Roman" w:hAnsi="Candara" w:cs="Courier New"/>
          <w:lang w:val="en-US" w:eastAsia="fr-FR"/>
        </w:rPr>
        <w:t>lding, Russia,</w:t>
      </w:r>
    </w:p>
    <w:p w:rsidR="006A1F93" w:rsidRPr="007202C1" w:rsidRDefault="006A1F93" w:rsidP="006A1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415300">
        <w:rPr>
          <w:rFonts w:ascii="Candara" w:eastAsia="Times New Roman" w:hAnsi="Candara" w:cs="Courier New"/>
          <w:lang w:val="en-US" w:eastAsia="fr-FR"/>
        </w:rPr>
        <w:t xml:space="preserve">Prof. V. </w:t>
      </w:r>
      <w:proofErr w:type="spellStart"/>
      <w:r w:rsidRPr="00415300">
        <w:rPr>
          <w:rFonts w:ascii="Candara" w:eastAsia="Times New Roman" w:hAnsi="Candara" w:cs="Courier New"/>
          <w:lang w:val="en-US" w:eastAsia="fr-FR"/>
        </w:rPr>
        <w:t>Zarubin</w:t>
      </w:r>
      <w:proofErr w:type="spellEnd"/>
      <w:r w:rsidRPr="00415300">
        <w:rPr>
          <w:rFonts w:ascii="Candara" w:eastAsia="Times New Roman" w:hAnsi="Candara" w:cs="Courier New"/>
          <w:lang w:val="en-US" w:eastAsia="fr-FR"/>
        </w:rPr>
        <w:t>, BMSTU, Russia,</w:t>
      </w:r>
    </w:p>
    <w:p w:rsidR="00F70EA0" w:rsidRPr="00415300" w:rsidRDefault="00F70EA0" w:rsidP="00F7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 xml:space="preserve">Dr. I. </w:t>
      </w:r>
      <w:proofErr w:type="spellStart"/>
      <w:r>
        <w:rPr>
          <w:rFonts w:ascii="Candara" w:eastAsia="Times New Roman" w:hAnsi="Candara" w:cs="Courier New"/>
          <w:lang w:val="en-US" w:eastAsia="fr-FR"/>
        </w:rPr>
        <w:t>Dimitrienko</w:t>
      </w:r>
      <w:proofErr w:type="spellEnd"/>
      <w:r>
        <w:rPr>
          <w:rFonts w:ascii="Candara" w:eastAsia="Times New Roman" w:hAnsi="Candara" w:cs="Courier New"/>
          <w:lang w:val="en-US" w:eastAsia="fr-FR"/>
        </w:rPr>
        <w:t xml:space="preserve">, </w:t>
      </w:r>
      <w:r w:rsidRPr="00415300">
        <w:rPr>
          <w:rFonts w:ascii="Candara" w:eastAsia="Times New Roman" w:hAnsi="Candara" w:cs="Courier New"/>
          <w:lang w:val="en-US" w:eastAsia="fr-FR"/>
        </w:rPr>
        <w:t xml:space="preserve">BMSTU, </w:t>
      </w:r>
      <w:proofErr w:type="gramStart"/>
      <w:r w:rsidRPr="00415300">
        <w:rPr>
          <w:rFonts w:ascii="Candara" w:eastAsia="Times New Roman" w:hAnsi="Candara" w:cs="Courier New"/>
          <w:lang w:val="en-US" w:eastAsia="fr-FR"/>
        </w:rPr>
        <w:t>Russia ,</w:t>
      </w:r>
      <w:proofErr w:type="gramEnd"/>
    </w:p>
    <w:p w:rsidR="00F70EA0" w:rsidRPr="00415300" w:rsidRDefault="00F70EA0" w:rsidP="00F7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415300">
        <w:rPr>
          <w:rFonts w:ascii="Candara" w:eastAsia="Times New Roman" w:hAnsi="Candara" w:cs="Courier New"/>
          <w:lang w:val="en-US" w:eastAsia="fr-FR"/>
        </w:rPr>
        <w:t xml:space="preserve">Dr. E. </w:t>
      </w:r>
      <w:proofErr w:type="spellStart"/>
      <w:r w:rsidRPr="00415300">
        <w:rPr>
          <w:rFonts w:ascii="Candara" w:eastAsia="Times New Roman" w:hAnsi="Candara" w:cs="Courier New"/>
          <w:lang w:val="en-US" w:eastAsia="fr-FR"/>
        </w:rPr>
        <w:t>Gubareva</w:t>
      </w:r>
      <w:proofErr w:type="spellEnd"/>
      <w:r w:rsidRPr="00415300">
        <w:rPr>
          <w:rFonts w:ascii="Candara" w:eastAsia="Times New Roman" w:hAnsi="Candara" w:cs="Courier New"/>
          <w:lang w:val="en-US" w:eastAsia="fr-FR"/>
        </w:rPr>
        <w:t xml:space="preserve">, BMSTU, </w:t>
      </w:r>
      <w:proofErr w:type="gramStart"/>
      <w:r w:rsidRPr="00415300">
        <w:rPr>
          <w:rFonts w:ascii="Candara" w:eastAsia="Times New Roman" w:hAnsi="Candara" w:cs="Courier New"/>
          <w:lang w:val="en-US" w:eastAsia="fr-FR"/>
        </w:rPr>
        <w:t>Russia ,</w:t>
      </w:r>
      <w:proofErr w:type="gramEnd"/>
    </w:p>
    <w:p w:rsidR="00415300" w:rsidRP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415300">
        <w:rPr>
          <w:rFonts w:ascii="Candara" w:eastAsia="Times New Roman" w:hAnsi="Candara" w:cs="Courier New"/>
          <w:lang w:val="en-US" w:eastAsia="fr-FR"/>
        </w:rPr>
        <w:t>Dr. A. Zakharov</w:t>
      </w:r>
      <w:proofErr w:type="gramStart"/>
      <w:r w:rsidRPr="00415300">
        <w:rPr>
          <w:rFonts w:ascii="Candara" w:eastAsia="Times New Roman" w:hAnsi="Candara" w:cs="Courier New"/>
          <w:lang w:val="en-US" w:eastAsia="fr-FR"/>
        </w:rPr>
        <w:t>,  BMSTU</w:t>
      </w:r>
      <w:proofErr w:type="gramEnd"/>
      <w:r w:rsidRPr="00415300">
        <w:rPr>
          <w:rFonts w:ascii="Candara" w:eastAsia="Times New Roman" w:hAnsi="Candara" w:cs="Courier New"/>
          <w:lang w:val="en-US" w:eastAsia="fr-FR"/>
        </w:rPr>
        <w:t>, Russia,</w:t>
      </w:r>
    </w:p>
    <w:p w:rsidR="00415300" w:rsidRP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415300">
        <w:rPr>
          <w:rFonts w:ascii="Candara" w:eastAsia="Times New Roman" w:hAnsi="Candara" w:cs="Courier New"/>
          <w:lang w:val="en-US" w:eastAsia="fr-FR"/>
        </w:rPr>
        <w:t>B. Goryachkin, BMSTU, Russia,</w:t>
      </w:r>
    </w:p>
    <w:p w:rsidR="00F703F5" w:rsidRPr="00415300" w:rsidRDefault="00F703F5"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415300">
        <w:rPr>
          <w:rFonts w:ascii="Candara" w:eastAsia="Times New Roman" w:hAnsi="Candara" w:cs="Courier New"/>
          <w:lang w:val="en-US" w:eastAsia="fr-FR"/>
        </w:rPr>
        <w:t>V. Chibisov, BMSTU, Russia,</w:t>
      </w:r>
    </w:p>
    <w:p w:rsidR="00415300" w:rsidRP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415300">
        <w:rPr>
          <w:rFonts w:ascii="Candara" w:eastAsia="Times New Roman" w:hAnsi="Candara" w:cs="Courier New"/>
          <w:lang w:val="en-US" w:eastAsia="fr-FR"/>
        </w:rPr>
        <w:t>M. Koryakov, BMSTU, Russia,</w:t>
      </w:r>
    </w:p>
    <w:p w:rsidR="00F703F5" w:rsidRDefault="00F703F5"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415300">
        <w:rPr>
          <w:rFonts w:ascii="Candara" w:eastAsia="Times New Roman" w:hAnsi="Candara" w:cs="Courier New"/>
          <w:lang w:val="en-US" w:eastAsia="fr-FR"/>
        </w:rPr>
        <w:t>A. Prozorovsky, BMSTU, Russia</w:t>
      </w:r>
      <w:r w:rsidR="00CA5853">
        <w:rPr>
          <w:rFonts w:ascii="Candara" w:eastAsia="Times New Roman" w:hAnsi="Candara" w:cs="Courier New"/>
          <w:lang w:val="en-US" w:eastAsia="fr-FR"/>
        </w:rPr>
        <w:t>,</w:t>
      </w:r>
    </w:p>
    <w:p w:rsidR="00415300" w:rsidRP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415300">
        <w:rPr>
          <w:rFonts w:ascii="Candara" w:eastAsia="Times New Roman" w:hAnsi="Candara" w:cs="Courier New"/>
          <w:lang w:val="en-US" w:eastAsia="fr-FR"/>
        </w:rPr>
        <w:t>A. Stroganov, BMSTU, Russia</w:t>
      </w:r>
    </w:p>
    <w:p w:rsidR="00415300" w:rsidRP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p>
    <w:p w:rsidR="00C64B66" w:rsidRPr="00F703F5" w:rsidRDefault="00C64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hAnsi="Candara"/>
          <w:lang w:val="en-US"/>
        </w:rPr>
      </w:pPr>
    </w:p>
    <w:p w:rsidR="00C64B66" w:rsidRPr="00BA60CD" w:rsidRDefault="00BF2759" w:rsidP="00566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eastAsia="Times New Roman" w:hAnsi="Candara" w:cs="Courier New"/>
          <w:b/>
          <w:sz w:val="28"/>
          <w:szCs w:val="28"/>
          <w:lang w:val="en-US" w:eastAsia="fr-FR"/>
        </w:rPr>
      </w:pPr>
      <w:r w:rsidRPr="00C64B66">
        <w:rPr>
          <w:rFonts w:ascii="Candara" w:eastAsia="Times New Roman" w:hAnsi="Candara" w:cs="Courier New"/>
          <w:b/>
          <w:sz w:val="28"/>
          <w:szCs w:val="28"/>
          <w:lang w:val="en-US" w:eastAsia="fr-FR"/>
        </w:rPr>
        <w:t>Program</w:t>
      </w:r>
      <w:r w:rsidRPr="00F703F5">
        <w:rPr>
          <w:rFonts w:ascii="Candara" w:eastAsia="Times New Roman" w:hAnsi="Candara" w:cs="Courier New"/>
          <w:b/>
          <w:sz w:val="28"/>
          <w:szCs w:val="28"/>
          <w:lang w:val="en-US" w:eastAsia="fr-FR"/>
        </w:rPr>
        <w:t xml:space="preserve"> </w:t>
      </w:r>
      <w:r w:rsidRPr="00C64B66">
        <w:rPr>
          <w:rFonts w:ascii="Candara" w:eastAsia="Times New Roman" w:hAnsi="Candara" w:cs="Courier New"/>
          <w:b/>
          <w:sz w:val="28"/>
          <w:szCs w:val="28"/>
          <w:lang w:val="en-US" w:eastAsia="fr-FR"/>
        </w:rPr>
        <w:t>committee</w:t>
      </w:r>
      <w:r w:rsidRPr="00BA60CD">
        <w:rPr>
          <w:rFonts w:ascii="Candara" w:eastAsia="Times New Roman" w:hAnsi="Candara" w:cs="Courier New"/>
          <w:b/>
          <w:sz w:val="28"/>
          <w:szCs w:val="28"/>
          <w:lang w:val="en-US" w:eastAsia="fr-FR"/>
        </w:rPr>
        <w:t>:</w:t>
      </w:r>
    </w:p>
    <w:p w:rsidR="00C64B66" w:rsidRPr="00BA60CD" w:rsidRDefault="00C64B66" w:rsidP="00566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eastAsia="Times New Roman" w:hAnsi="Candara" w:cs="Courier New"/>
          <w:b/>
          <w:sz w:val="28"/>
          <w:szCs w:val="28"/>
          <w:lang w:val="en-US" w:eastAsia="fr-FR"/>
        </w:rPr>
      </w:pPr>
    </w:p>
    <w:p w:rsidR="00D22F7E" w:rsidRPr="00C64B66" w:rsidRDefault="004A3208" w:rsidP="00CA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CE5FD8">
        <w:rPr>
          <w:rFonts w:ascii="Candara" w:eastAsia="Times New Roman" w:hAnsi="Candara" w:cs="Courier New"/>
          <w:lang w:val="en-US" w:eastAsia="fr-FR"/>
        </w:rPr>
        <w:t xml:space="preserve">Prof. </w:t>
      </w:r>
      <w:r w:rsidR="00C64B66" w:rsidRPr="00CE5FD8">
        <w:rPr>
          <w:rFonts w:ascii="Candara" w:eastAsia="Times New Roman" w:hAnsi="Candara" w:cs="Courier New"/>
          <w:lang w:val="en-US" w:eastAsia="fr-FR"/>
        </w:rPr>
        <w:t>А. А</w:t>
      </w:r>
      <w:r w:rsidRPr="00CE5FD8">
        <w:rPr>
          <w:rFonts w:ascii="Candara" w:eastAsia="Times New Roman" w:hAnsi="Candara" w:cs="Courier New"/>
          <w:lang w:val="en-US" w:eastAsia="fr-FR"/>
        </w:rPr>
        <w:t xml:space="preserve">lexandrov, </w:t>
      </w:r>
      <w:r w:rsidR="00535086">
        <w:rPr>
          <w:rFonts w:ascii="Candara" w:eastAsia="Times New Roman" w:hAnsi="Candara" w:cs="Courier New"/>
          <w:lang w:val="en-US" w:eastAsia="fr-FR"/>
        </w:rPr>
        <w:t>R</w:t>
      </w:r>
      <w:r w:rsidRPr="00CE5FD8">
        <w:rPr>
          <w:rFonts w:ascii="Candara" w:eastAsia="Times New Roman" w:hAnsi="Candara" w:cs="Courier New"/>
          <w:lang w:val="en-US" w:eastAsia="fr-FR"/>
        </w:rPr>
        <w:t>ector of BMSTU, Russia</w:t>
      </w:r>
      <w:r w:rsidR="00D22F7E">
        <w:rPr>
          <w:rFonts w:ascii="Candara" w:eastAsia="Times New Roman" w:hAnsi="Candara" w:cs="Courier New"/>
          <w:lang w:val="en-US" w:eastAsia="fr-FR"/>
        </w:rPr>
        <w:t xml:space="preserve"> </w:t>
      </w:r>
      <w:r w:rsidR="00D22F7E" w:rsidRPr="00C64B66">
        <w:rPr>
          <w:rFonts w:ascii="Candara" w:eastAsia="Times New Roman" w:hAnsi="Candara" w:cs="Courier New"/>
          <w:lang w:val="en-US" w:eastAsia="fr-FR"/>
        </w:rPr>
        <w:t>(chairman),</w:t>
      </w:r>
    </w:p>
    <w:p w:rsidR="004A3208" w:rsidRPr="00CE5FD8" w:rsidRDefault="004A3208" w:rsidP="00CA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CE5FD8">
        <w:rPr>
          <w:rFonts w:ascii="Candara" w:eastAsia="Times New Roman" w:hAnsi="Candara" w:cs="Courier New"/>
          <w:lang w:val="en-US" w:eastAsia="fr-FR"/>
        </w:rPr>
        <w:t>Prof. I.Fedorov,</w:t>
      </w:r>
      <w:r w:rsidR="00535086">
        <w:rPr>
          <w:rFonts w:ascii="Candara" w:eastAsia="Times New Roman" w:hAnsi="Candara" w:cs="Courier New"/>
          <w:lang w:val="en-US" w:eastAsia="fr-FR"/>
        </w:rPr>
        <w:t xml:space="preserve"> A</w:t>
      </w:r>
      <w:r w:rsidRPr="00CE5FD8">
        <w:rPr>
          <w:rFonts w:ascii="Candara" w:eastAsia="Times New Roman" w:hAnsi="Candara" w:cs="Courier New"/>
          <w:lang w:val="en-US" w:eastAsia="fr-FR"/>
        </w:rPr>
        <w:t>cademician of RAS, BMS</w:t>
      </w:r>
      <w:r w:rsidR="00F703F5" w:rsidRPr="00CA5853">
        <w:rPr>
          <w:rFonts w:ascii="Candara" w:eastAsia="Times New Roman" w:hAnsi="Candara" w:cs="Courier New"/>
          <w:lang w:val="en-US" w:eastAsia="fr-FR"/>
        </w:rPr>
        <w:t>Т</w:t>
      </w:r>
      <w:r w:rsidRPr="00CE5FD8">
        <w:rPr>
          <w:rFonts w:ascii="Candara" w:eastAsia="Times New Roman" w:hAnsi="Candara" w:cs="Courier New"/>
          <w:lang w:val="en-US" w:eastAsia="fr-FR"/>
        </w:rPr>
        <w:t>U, Russia,</w:t>
      </w:r>
    </w:p>
    <w:p w:rsidR="004A3208" w:rsidRPr="00CE5FD8" w:rsidRDefault="004A3208" w:rsidP="00CA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CE5FD8">
        <w:rPr>
          <w:rFonts w:ascii="Candara" w:eastAsia="Times New Roman" w:hAnsi="Candara" w:cs="Courier New"/>
          <w:lang w:val="en-US" w:eastAsia="fr-FR"/>
        </w:rPr>
        <w:t xml:space="preserve">Prof. Yu.Evtushenko, </w:t>
      </w:r>
      <w:r w:rsidR="00535086">
        <w:rPr>
          <w:rFonts w:ascii="Candara" w:eastAsia="Times New Roman" w:hAnsi="Candara" w:cs="Courier New"/>
          <w:lang w:val="en-US" w:eastAsia="fr-FR"/>
        </w:rPr>
        <w:t>A</w:t>
      </w:r>
      <w:r w:rsidRPr="00CE5FD8">
        <w:rPr>
          <w:rFonts w:ascii="Candara" w:eastAsia="Times New Roman" w:hAnsi="Candara" w:cs="Courier New"/>
          <w:lang w:val="en-US" w:eastAsia="fr-FR"/>
        </w:rPr>
        <w:t>cademician of RAS, Do</w:t>
      </w:r>
      <w:r w:rsidR="00CE5FD8" w:rsidRPr="00CE5FD8">
        <w:rPr>
          <w:rFonts w:ascii="Candara" w:eastAsia="Times New Roman" w:hAnsi="Candara" w:cs="Courier New"/>
          <w:lang w:val="en-US" w:eastAsia="fr-FR"/>
        </w:rPr>
        <w:t>rodnicyn Computing Centre of RAS</w:t>
      </w:r>
      <w:r w:rsidRPr="00CE5FD8">
        <w:rPr>
          <w:rFonts w:ascii="Candara" w:eastAsia="Times New Roman" w:hAnsi="Candara" w:cs="Courier New"/>
          <w:lang w:val="en-US" w:eastAsia="fr-FR"/>
        </w:rPr>
        <w:t>, Russia,</w:t>
      </w:r>
    </w:p>
    <w:p w:rsidR="00C64B66" w:rsidRDefault="004A3208" w:rsidP="00CA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CE5FD8">
        <w:rPr>
          <w:rFonts w:ascii="Candara" w:eastAsia="Times New Roman" w:hAnsi="Candara" w:cs="Courier New"/>
          <w:lang w:val="en-US" w:eastAsia="fr-FR"/>
        </w:rPr>
        <w:t>Prof.</w:t>
      </w:r>
      <w:r w:rsidR="005A330C">
        <w:rPr>
          <w:rFonts w:ascii="Candara" w:eastAsia="Times New Roman" w:hAnsi="Candara" w:cs="Courier New"/>
          <w:lang w:val="en-US" w:eastAsia="fr-FR"/>
        </w:rPr>
        <w:t xml:space="preserve"> </w:t>
      </w:r>
      <w:r w:rsidR="00C64B66" w:rsidRPr="00CE5FD8">
        <w:rPr>
          <w:rFonts w:ascii="Candara" w:eastAsia="Times New Roman" w:hAnsi="Candara" w:cs="Courier New"/>
          <w:lang w:val="en-US" w:eastAsia="fr-FR"/>
        </w:rPr>
        <w:t>А.</w:t>
      </w:r>
      <w:r w:rsidRPr="00CE5FD8">
        <w:rPr>
          <w:rFonts w:ascii="Candara" w:eastAsia="Times New Roman" w:hAnsi="Candara" w:cs="Courier New"/>
          <w:lang w:val="en-US" w:eastAsia="fr-FR"/>
        </w:rPr>
        <w:t>Krischenko,</w:t>
      </w:r>
      <w:r w:rsidR="00535086">
        <w:rPr>
          <w:rFonts w:ascii="Candara" w:eastAsia="Times New Roman" w:hAnsi="Candara" w:cs="Courier New"/>
          <w:lang w:val="en-US" w:eastAsia="fr-FR"/>
        </w:rPr>
        <w:t xml:space="preserve"> C</w:t>
      </w:r>
      <w:r w:rsidRPr="00CE5FD8">
        <w:rPr>
          <w:rFonts w:ascii="Candara" w:eastAsia="Times New Roman" w:hAnsi="Candara" w:cs="Courier New"/>
          <w:lang w:val="en-US" w:eastAsia="fr-FR"/>
        </w:rPr>
        <w:t>orrespond</w:t>
      </w:r>
      <w:r w:rsidR="00535086">
        <w:rPr>
          <w:rFonts w:ascii="Candara" w:eastAsia="Times New Roman" w:hAnsi="Candara" w:cs="Courier New"/>
          <w:lang w:val="en-US" w:eastAsia="fr-FR"/>
        </w:rPr>
        <w:t>ing M</w:t>
      </w:r>
      <w:r w:rsidRPr="00CE5FD8">
        <w:rPr>
          <w:rFonts w:ascii="Candara" w:eastAsia="Times New Roman" w:hAnsi="Candara" w:cs="Courier New"/>
          <w:lang w:val="en-US" w:eastAsia="fr-FR"/>
        </w:rPr>
        <w:t>ember of RAS, BMSTU, Russia</w:t>
      </w:r>
      <w:r w:rsidR="00C64B66" w:rsidRPr="00CE5FD8">
        <w:rPr>
          <w:rFonts w:ascii="Candara" w:eastAsia="Times New Roman" w:hAnsi="Candara" w:cs="Courier New"/>
          <w:lang w:val="en-US" w:eastAsia="fr-FR"/>
        </w:rPr>
        <w:t>,</w:t>
      </w:r>
    </w:p>
    <w:p w:rsidR="00CE5FD8" w:rsidRPr="00CE5FD8" w:rsidRDefault="00CE5FD8" w:rsidP="00CA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Prof</w:t>
      </w:r>
      <w:r w:rsidRPr="00CE5FD8">
        <w:rPr>
          <w:rFonts w:ascii="Candara" w:eastAsia="Times New Roman" w:hAnsi="Candara" w:cs="Courier New"/>
          <w:lang w:val="en-US" w:eastAsia="fr-FR"/>
        </w:rPr>
        <w:t xml:space="preserve">. </w:t>
      </w:r>
      <w:r w:rsidRPr="00CA5853">
        <w:rPr>
          <w:rFonts w:ascii="Candara" w:eastAsia="Times New Roman" w:hAnsi="Candara" w:cs="Courier New"/>
          <w:lang w:val="en-US" w:eastAsia="fr-FR"/>
        </w:rPr>
        <w:t>А</w:t>
      </w:r>
      <w:r w:rsidRPr="00CE5FD8">
        <w:rPr>
          <w:rFonts w:ascii="Candara" w:eastAsia="Times New Roman" w:hAnsi="Candara" w:cs="Courier New"/>
          <w:lang w:val="en-US" w:eastAsia="fr-FR"/>
        </w:rPr>
        <w:t xml:space="preserve">. </w:t>
      </w:r>
      <w:r>
        <w:rPr>
          <w:rFonts w:ascii="Candara" w:eastAsia="Times New Roman" w:hAnsi="Candara" w:cs="Courier New"/>
          <w:lang w:val="en-US" w:eastAsia="fr-FR"/>
        </w:rPr>
        <w:t xml:space="preserve">Borovkov, St.Peterburg </w:t>
      </w:r>
      <w:r w:rsidR="00535086" w:rsidRPr="00535086">
        <w:rPr>
          <w:rFonts w:ascii="Candara" w:eastAsia="Times New Roman" w:hAnsi="Candara" w:cs="Courier New"/>
          <w:lang w:val="en-US" w:eastAsia="fr-FR"/>
        </w:rPr>
        <w:t>Polytechnic</w:t>
      </w:r>
      <w:r w:rsidR="00535086">
        <w:rPr>
          <w:rFonts w:ascii="Candara" w:eastAsia="Times New Roman" w:hAnsi="Candara" w:cs="Courier New"/>
          <w:lang w:val="en-US" w:eastAsia="fr-FR"/>
        </w:rPr>
        <w:t xml:space="preserve"> </w:t>
      </w:r>
      <w:r>
        <w:rPr>
          <w:rFonts w:ascii="Candara" w:eastAsia="Times New Roman" w:hAnsi="Candara" w:cs="Courier New"/>
          <w:lang w:val="en-US" w:eastAsia="fr-FR"/>
        </w:rPr>
        <w:t>University</w:t>
      </w:r>
      <w:r w:rsidRPr="00CE5FD8">
        <w:rPr>
          <w:rFonts w:ascii="Candara" w:eastAsia="Times New Roman" w:hAnsi="Candara" w:cs="Courier New"/>
          <w:lang w:val="en-US" w:eastAsia="fr-FR"/>
        </w:rPr>
        <w:t>,</w:t>
      </w:r>
      <w:r>
        <w:rPr>
          <w:rFonts w:ascii="Candara" w:eastAsia="Times New Roman" w:hAnsi="Candara" w:cs="Courier New"/>
          <w:lang w:val="en-US" w:eastAsia="fr-FR"/>
        </w:rPr>
        <w:t xml:space="preserve"> Russia,</w:t>
      </w:r>
    </w:p>
    <w:p w:rsidR="00CE5FD8" w:rsidRDefault="00CE5FD8" w:rsidP="00CA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 xml:space="preserve">Prof. </w:t>
      </w:r>
      <w:r w:rsidRPr="00C64B66">
        <w:rPr>
          <w:rFonts w:ascii="Candara" w:eastAsia="Times New Roman" w:hAnsi="Candara" w:cs="Courier New"/>
          <w:lang w:val="en-US" w:eastAsia="fr-FR"/>
        </w:rPr>
        <w:t xml:space="preserve">D.Georgievsky, </w:t>
      </w:r>
      <w:r>
        <w:rPr>
          <w:rFonts w:ascii="Candara" w:eastAsia="Times New Roman" w:hAnsi="Candara" w:cs="Courier New"/>
          <w:lang w:val="en-US" w:eastAsia="fr-FR"/>
        </w:rPr>
        <w:t xml:space="preserve">MSU, </w:t>
      </w:r>
      <w:r w:rsidRPr="00C64B66">
        <w:rPr>
          <w:rFonts w:ascii="Candara" w:eastAsia="Times New Roman" w:hAnsi="Candara" w:cs="Courier New"/>
          <w:lang w:val="en-US" w:eastAsia="fr-FR"/>
        </w:rPr>
        <w:t>Russia,</w:t>
      </w:r>
    </w:p>
    <w:p w:rsidR="00D22F7E" w:rsidRDefault="00D22F7E" w:rsidP="00CA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Prof.</w:t>
      </w:r>
      <w:r w:rsidRPr="00C64B66">
        <w:rPr>
          <w:rFonts w:ascii="Candara" w:eastAsia="Times New Roman" w:hAnsi="Candara" w:cs="Courier New"/>
          <w:lang w:val="en-US" w:eastAsia="fr-FR"/>
        </w:rPr>
        <w:t xml:space="preserve"> Yu.Dimitrienko, </w:t>
      </w:r>
      <w:r>
        <w:rPr>
          <w:rFonts w:ascii="Candara" w:eastAsia="Times New Roman" w:hAnsi="Candara" w:cs="Courier New"/>
          <w:lang w:val="en-US" w:eastAsia="fr-FR"/>
        </w:rPr>
        <w:t>BMSTU,</w:t>
      </w:r>
      <w:r w:rsidR="00FB7CE3">
        <w:rPr>
          <w:rFonts w:ascii="Candara" w:eastAsia="Times New Roman" w:hAnsi="Candara" w:cs="Courier New"/>
          <w:lang w:val="en-US" w:eastAsia="fr-FR"/>
        </w:rPr>
        <w:t xml:space="preserve"> </w:t>
      </w:r>
      <w:proofErr w:type="gramStart"/>
      <w:r w:rsidRPr="00C64B66">
        <w:rPr>
          <w:rFonts w:ascii="Candara" w:eastAsia="Times New Roman" w:hAnsi="Candara" w:cs="Courier New"/>
          <w:lang w:val="en-US" w:eastAsia="fr-FR"/>
        </w:rPr>
        <w:t>Russia ,</w:t>
      </w:r>
      <w:proofErr w:type="gramEnd"/>
    </w:p>
    <w:p w:rsidR="00D22F7E" w:rsidRPr="00CE5FD8" w:rsidRDefault="00D22F7E" w:rsidP="00CA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CE5FD8">
        <w:rPr>
          <w:rFonts w:ascii="Candara" w:eastAsia="Times New Roman" w:hAnsi="Candara" w:cs="Courier New"/>
          <w:lang w:val="en-US" w:eastAsia="fr-FR"/>
        </w:rPr>
        <w:t>Prof. I.Emri, Ljubljana University, Slovenija,</w:t>
      </w:r>
    </w:p>
    <w:p w:rsidR="00C64B66" w:rsidRPr="00CE5FD8" w:rsidRDefault="004A3208" w:rsidP="00CA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CE5FD8">
        <w:rPr>
          <w:rFonts w:ascii="Candara" w:eastAsia="Times New Roman" w:hAnsi="Candara" w:cs="Courier New"/>
          <w:lang w:val="en-US" w:eastAsia="fr-FR"/>
        </w:rPr>
        <w:t xml:space="preserve">Prof. Yu.Kaplunov, </w:t>
      </w:r>
      <w:r w:rsidR="00C64B66" w:rsidRPr="00CE5FD8">
        <w:rPr>
          <w:rFonts w:ascii="Candara" w:eastAsia="Times New Roman" w:hAnsi="Candara" w:cs="Courier New"/>
          <w:lang w:val="en-US" w:eastAsia="fr-FR"/>
        </w:rPr>
        <w:t>Keel</w:t>
      </w:r>
      <w:r w:rsidR="00F703F5">
        <w:rPr>
          <w:rFonts w:ascii="Candara" w:eastAsia="Times New Roman" w:hAnsi="Candara" w:cs="Courier New"/>
          <w:lang w:val="en-US" w:eastAsia="fr-FR"/>
        </w:rPr>
        <w:t>e</w:t>
      </w:r>
      <w:r w:rsidR="00C64B66" w:rsidRPr="00CE5FD8">
        <w:rPr>
          <w:rFonts w:ascii="Candara" w:eastAsia="Times New Roman" w:hAnsi="Candara" w:cs="Courier New"/>
          <w:lang w:val="en-US" w:eastAsia="fr-FR"/>
        </w:rPr>
        <w:t xml:space="preserve"> University, </w:t>
      </w:r>
      <w:r w:rsidRPr="00CE5FD8">
        <w:rPr>
          <w:rFonts w:ascii="Candara" w:eastAsia="Times New Roman" w:hAnsi="Candara" w:cs="Courier New"/>
          <w:lang w:val="en-US" w:eastAsia="fr-FR"/>
        </w:rPr>
        <w:t>UK</w:t>
      </w:r>
      <w:r w:rsidR="00C64B66" w:rsidRPr="00CE5FD8">
        <w:rPr>
          <w:rFonts w:ascii="Candara" w:eastAsia="Times New Roman" w:hAnsi="Candara" w:cs="Courier New"/>
          <w:lang w:val="en-US" w:eastAsia="fr-FR"/>
        </w:rPr>
        <w:t>,</w:t>
      </w:r>
    </w:p>
    <w:p w:rsidR="004A3208" w:rsidRDefault="004A3208" w:rsidP="00CA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 xml:space="preserve">Prof. </w:t>
      </w:r>
      <w:r w:rsidR="007E1F09" w:rsidRPr="00C64B66">
        <w:rPr>
          <w:rFonts w:ascii="Candara" w:eastAsia="Times New Roman" w:hAnsi="Candara" w:cs="Courier New"/>
          <w:lang w:val="en-US" w:eastAsia="fr-FR"/>
        </w:rPr>
        <w:t xml:space="preserve">G.Panasenko, </w:t>
      </w:r>
      <w:r w:rsidR="00B45116">
        <w:rPr>
          <w:rFonts w:ascii="Candara" w:eastAsia="Times New Roman" w:hAnsi="Candara" w:cs="Courier New"/>
          <w:lang w:val="en-US" w:eastAsia="fr-FR"/>
        </w:rPr>
        <w:t>J</w:t>
      </w:r>
      <w:r w:rsidR="00B45116" w:rsidRPr="00B45116">
        <w:rPr>
          <w:rFonts w:ascii="Candara" w:eastAsia="Times New Roman" w:hAnsi="Candara" w:cs="Courier New"/>
          <w:lang w:val="en-US" w:eastAsia="fr-FR"/>
        </w:rPr>
        <w:t>.-</w:t>
      </w:r>
      <w:proofErr w:type="gramStart"/>
      <w:r w:rsidR="00B45116" w:rsidRPr="00B45116">
        <w:rPr>
          <w:rFonts w:ascii="Candara" w:eastAsia="Times New Roman" w:hAnsi="Candara" w:cs="Courier New"/>
          <w:lang w:val="en-US" w:eastAsia="fr-FR"/>
        </w:rPr>
        <w:t>V.Poncelet  University</w:t>
      </w:r>
      <w:proofErr w:type="gramEnd"/>
      <w:r w:rsidR="00B45116" w:rsidRPr="00C64B66">
        <w:rPr>
          <w:rFonts w:ascii="Candara" w:eastAsia="Times New Roman" w:hAnsi="Candara" w:cs="Courier New"/>
          <w:lang w:val="en-US" w:eastAsia="fr-FR"/>
        </w:rPr>
        <w:t xml:space="preserve"> </w:t>
      </w:r>
      <w:r w:rsidR="00B45116">
        <w:rPr>
          <w:rFonts w:ascii="Candara" w:eastAsia="Times New Roman" w:hAnsi="Candara" w:cs="Courier New"/>
          <w:lang w:val="en-US" w:eastAsia="fr-FR"/>
        </w:rPr>
        <w:t xml:space="preserve">, </w:t>
      </w:r>
      <w:r w:rsidR="007E1F09" w:rsidRPr="00C64B66">
        <w:rPr>
          <w:rFonts w:ascii="Candara" w:eastAsia="Times New Roman" w:hAnsi="Candara" w:cs="Courier New"/>
          <w:lang w:val="en-US" w:eastAsia="fr-FR"/>
        </w:rPr>
        <w:t>France,</w:t>
      </w:r>
    </w:p>
    <w:p w:rsidR="00D22F7E" w:rsidRDefault="00D22F7E" w:rsidP="00CA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 xml:space="preserve">Prof. </w:t>
      </w:r>
      <w:r w:rsidRPr="00C64B66">
        <w:rPr>
          <w:rFonts w:ascii="Candara" w:eastAsia="Times New Roman" w:hAnsi="Candara" w:cs="Courier New"/>
          <w:lang w:val="en-US" w:eastAsia="fr-FR"/>
        </w:rPr>
        <w:t xml:space="preserve">M.E.Perez, </w:t>
      </w:r>
      <w:r w:rsidRPr="00CE5FD8">
        <w:rPr>
          <w:rFonts w:ascii="Candara" w:eastAsia="Times New Roman" w:hAnsi="Candara" w:cs="Courier New"/>
          <w:lang w:val="en-US" w:eastAsia="fr-FR"/>
        </w:rPr>
        <w:t>University of Santander</w:t>
      </w:r>
      <w:r>
        <w:rPr>
          <w:rFonts w:ascii="Candara" w:eastAsia="Times New Roman" w:hAnsi="Candara" w:cs="Courier New"/>
          <w:lang w:val="en-US" w:eastAsia="fr-FR"/>
        </w:rPr>
        <w:t>,</w:t>
      </w:r>
      <w:r w:rsidR="005A330C">
        <w:rPr>
          <w:rFonts w:ascii="Candara" w:eastAsia="Times New Roman" w:hAnsi="Candara" w:cs="Courier New"/>
          <w:lang w:val="en-US" w:eastAsia="fr-FR"/>
        </w:rPr>
        <w:t xml:space="preserve"> </w:t>
      </w:r>
      <w:r w:rsidRPr="00C64B66">
        <w:rPr>
          <w:rFonts w:ascii="Candara" w:eastAsia="Times New Roman" w:hAnsi="Candara" w:cs="Courier New"/>
          <w:lang w:val="en-US" w:eastAsia="fr-FR"/>
        </w:rPr>
        <w:t>Spain,</w:t>
      </w:r>
    </w:p>
    <w:p w:rsidR="00D22F7E" w:rsidRDefault="00D22F7E" w:rsidP="00CA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Prof.</w:t>
      </w:r>
      <w:r w:rsidR="005A330C">
        <w:rPr>
          <w:rFonts w:ascii="Candara" w:eastAsia="Times New Roman" w:hAnsi="Candara" w:cs="Courier New"/>
          <w:lang w:val="en-US" w:eastAsia="fr-FR"/>
        </w:rPr>
        <w:t xml:space="preserve"> </w:t>
      </w:r>
      <w:r w:rsidRPr="00C64B66">
        <w:rPr>
          <w:rFonts w:ascii="Candara" w:eastAsia="Times New Roman" w:hAnsi="Candara" w:cs="Courier New"/>
          <w:lang w:val="en-US" w:eastAsia="fr-FR"/>
        </w:rPr>
        <w:t xml:space="preserve">A.Shamaev, </w:t>
      </w:r>
      <w:r>
        <w:rPr>
          <w:rFonts w:ascii="Candara" w:eastAsia="Times New Roman" w:hAnsi="Candara" w:cs="Courier New"/>
          <w:lang w:val="en-US" w:eastAsia="fr-FR"/>
        </w:rPr>
        <w:t xml:space="preserve">MSU, </w:t>
      </w:r>
      <w:r w:rsidRPr="00C64B66">
        <w:rPr>
          <w:rFonts w:ascii="Candara" w:eastAsia="Times New Roman" w:hAnsi="Candara" w:cs="Courier New"/>
          <w:lang w:val="en-US" w:eastAsia="fr-FR"/>
        </w:rPr>
        <w:t>Russia,</w:t>
      </w:r>
    </w:p>
    <w:p w:rsidR="00D22F7E" w:rsidRPr="00CE5FD8" w:rsidRDefault="00D22F7E" w:rsidP="00CA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CE5FD8">
        <w:rPr>
          <w:rFonts w:ascii="Candara" w:eastAsia="Times New Roman" w:hAnsi="Candara" w:cs="Courier New"/>
          <w:lang w:val="en-US" w:eastAsia="fr-FR"/>
        </w:rPr>
        <w:t>Prof.</w:t>
      </w:r>
      <w:r w:rsidR="005A330C">
        <w:rPr>
          <w:rFonts w:ascii="Candara" w:eastAsia="Times New Roman" w:hAnsi="Candara" w:cs="Courier New"/>
          <w:lang w:val="en-US" w:eastAsia="fr-FR"/>
        </w:rPr>
        <w:t xml:space="preserve"> </w:t>
      </w:r>
      <w:r w:rsidRPr="00C64B66">
        <w:rPr>
          <w:rFonts w:ascii="Candara" w:eastAsia="Times New Roman" w:hAnsi="Candara" w:cs="Courier New"/>
          <w:lang w:val="en-US" w:eastAsia="fr-FR"/>
        </w:rPr>
        <w:t>V.Volpert,</w:t>
      </w:r>
      <w:r>
        <w:rPr>
          <w:rFonts w:ascii="Candara" w:eastAsia="Times New Roman" w:hAnsi="Candara" w:cs="Courier New"/>
          <w:lang w:val="en-US" w:eastAsia="fr-FR"/>
        </w:rPr>
        <w:t xml:space="preserve"> </w:t>
      </w:r>
      <w:r w:rsidRPr="00CE5FD8">
        <w:rPr>
          <w:rFonts w:ascii="Candara" w:eastAsia="Times New Roman" w:hAnsi="Candara" w:cs="Courier New"/>
          <w:lang w:val="en-US" w:eastAsia="fr-FR"/>
        </w:rPr>
        <w:t>University Claude Bernard</w:t>
      </w:r>
      <w:r>
        <w:rPr>
          <w:rFonts w:ascii="Candara" w:eastAsia="Times New Roman" w:hAnsi="Candara" w:cs="Courier New"/>
          <w:lang w:val="en-US" w:eastAsia="fr-FR"/>
        </w:rPr>
        <w:t>, F</w:t>
      </w:r>
      <w:r w:rsidRPr="00C64B66">
        <w:rPr>
          <w:rFonts w:ascii="Candara" w:eastAsia="Times New Roman" w:hAnsi="Candara" w:cs="Courier New"/>
          <w:lang w:val="en-US" w:eastAsia="fr-FR"/>
        </w:rPr>
        <w:t>rance</w:t>
      </w:r>
    </w:p>
    <w:p w:rsidR="00D22F7E" w:rsidRPr="00CE5FD8" w:rsidRDefault="00D22F7E" w:rsidP="00CA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CE5FD8">
        <w:rPr>
          <w:rFonts w:ascii="Candara" w:eastAsia="Times New Roman" w:hAnsi="Candara" w:cs="Courier New"/>
          <w:lang w:val="en-US" w:eastAsia="fr-FR"/>
        </w:rPr>
        <w:t>Prof.</w:t>
      </w:r>
      <w:r w:rsidR="005A330C">
        <w:rPr>
          <w:rFonts w:ascii="Candara" w:eastAsia="Times New Roman" w:hAnsi="Candara" w:cs="Courier New"/>
          <w:lang w:val="en-US" w:eastAsia="fr-FR"/>
        </w:rPr>
        <w:t xml:space="preserve"> </w:t>
      </w:r>
      <w:r w:rsidRPr="00CE5FD8">
        <w:rPr>
          <w:rFonts w:ascii="Candara" w:eastAsia="Times New Roman" w:hAnsi="Candara" w:cs="Courier New"/>
          <w:lang w:val="en-US" w:eastAsia="fr-FR"/>
        </w:rPr>
        <w:t>V.Zimin</w:t>
      </w:r>
      <w:proofErr w:type="gramStart"/>
      <w:r w:rsidRPr="00CE5FD8">
        <w:rPr>
          <w:rFonts w:ascii="Candara" w:eastAsia="Times New Roman" w:hAnsi="Candara" w:cs="Courier New"/>
          <w:lang w:val="en-US" w:eastAsia="fr-FR"/>
        </w:rPr>
        <w:t>,</w:t>
      </w:r>
      <w:r>
        <w:rPr>
          <w:rFonts w:ascii="Candara" w:eastAsia="Times New Roman" w:hAnsi="Candara" w:cs="Courier New"/>
          <w:lang w:val="en-US" w:eastAsia="fr-FR"/>
        </w:rPr>
        <w:t xml:space="preserve"> </w:t>
      </w:r>
      <w:r w:rsidRPr="00CE5FD8">
        <w:rPr>
          <w:rFonts w:ascii="Candara" w:eastAsia="Times New Roman" w:hAnsi="Candara" w:cs="Courier New"/>
          <w:lang w:val="en-US" w:eastAsia="fr-FR"/>
        </w:rPr>
        <w:t xml:space="preserve"> BMSTU</w:t>
      </w:r>
      <w:proofErr w:type="gramEnd"/>
      <w:r w:rsidRPr="00CE5FD8">
        <w:rPr>
          <w:rFonts w:ascii="Candara" w:eastAsia="Times New Roman" w:hAnsi="Candara" w:cs="Courier New"/>
          <w:lang w:val="en-US" w:eastAsia="fr-FR"/>
        </w:rPr>
        <w:t>,</w:t>
      </w:r>
      <w:r w:rsidR="005A330C">
        <w:rPr>
          <w:rFonts w:ascii="Candara" w:eastAsia="Times New Roman" w:hAnsi="Candara" w:cs="Courier New"/>
          <w:lang w:val="en-US" w:eastAsia="fr-FR"/>
        </w:rPr>
        <w:t xml:space="preserve"> </w:t>
      </w:r>
      <w:r w:rsidRPr="00CE5FD8">
        <w:rPr>
          <w:rFonts w:ascii="Candara" w:eastAsia="Times New Roman" w:hAnsi="Candara" w:cs="Courier New"/>
          <w:lang w:val="en-US" w:eastAsia="fr-FR"/>
        </w:rPr>
        <w:t>Russia</w:t>
      </w:r>
      <w:r w:rsidR="005A330C">
        <w:rPr>
          <w:rFonts w:ascii="Candara" w:eastAsia="Times New Roman" w:hAnsi="Candara" w:cs="Courier New"/>
          <w:lang w:val="en-US" w:eastAsia="fr-FR"/>
        </w:rPr>
        <w:t xml:space="preserve"> </w:t>
      </w:r>
    </w:p>
    <w:p w:rsidR="004A3208" w:rsidRDefault="004A3208" w:rsidP="00CA5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 xml:space="preserve">Prof. </w:t>
      </w:r>
      <w:r w:rsidR="007E1F09" w:rsidRPr="00C64B66">
        <w:rPr>
          <w:rFonts w:ascii="Candara" w:eastAsia="Times New Roman" w:hAnsi="Candara" w:cs="Courier New"/>
          <w:lang w:val="en-US" w:eastAsia="fr-FR"/>
        </w:rPr>
        <w:t xml:space="preserve">V.Zhikov, </w:t>
      </w:r>
      <w:r>
        <w:rPr>
          <w:rFonts w:ascii="Candara" w:eastAsia="Times New Roman" w:hAnsi="Candara" w:cs="Courier New"/>
          <w:lang w:val="en-US" w:eastAsia="fr-FR"/>
        </w:rPr>
        <w:t xml:space="preserve">Vladimir University, </w:t>
      </w:r>
      <w:r w:rsidR="0083430B">
        <w:rPr>
          <w:rFonts w:ascii="Candara" w:eastAsia="Times New Roman" w:hAnsi="Candara" w:cs="Courier New"/>
          <w:lang w:val="en-US" w:eastAsia="fr-FR"/>
        </w:rPr>
        <w:t>Russia</w:t>
      </w:r>
    </w:p>
    <w:p w:rsidR="00C64B66" w:rsidRDefault="00C64B66" w:rsidP="00566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center"/>
        <w:textAlignment w:val="auto"/>
        <w:rPr>
          <w:rFonts w:ascii="Candara" w:eastAsia="Times New Roman" w:hAnsi="Candara" w:cs="Courier New"/>
          <w:b/>
          <w:lang w:val="en-US" w:eastAsia="fr-FR"/>
        </w:rPr>
      </w:pPr>
    </w:p>
    <w:p w:rsidR="003D5BB1" w:rsidRDefault="003D5BB1" w:rsidP="00566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eastAsia="Times New Roman" w:hAnsi="Candara" w:cs="Courier New"/>
          <w:b/>
          <w:sz w:val="28"/>
          <w:szCs w:val="28"/>
          <w:lang w:val="en-US" w:eastAsia="fr-FR"/>
        </w:rPr>
      </w:pPr>
    </w:p>
    <w:p w:rsidR="003D5BB1" w:rsidRDefault="003D5BB1" w:rsidP="00566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eastAsia="Times New Roman" w:hAnsi="Candara" w:cs="Courier New"/>
          <w:b/>
          <w:sz w:val="28"/>
          <w:szCs w:val="28"/>
          <w:lang w:val="en-US" w:eastAsia="fr-FR"/>
        </w:rPr>
      </w:pPr>
    </w:p>
    <w:p w:rsidR="00B305AC" w:rsidRDefault="008C09CA" w:rsidP="00566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eastAsia="Times New Roman" w:hAnsi="Candara" w:cs="Courier New"/>
          <w:b/>
          <w:sz w:val="28"/>
          <w:szCs w:val="28"/>
          <w:lang w:val="en-US" w:eastAsia="fr-FR"/>
        </w:rPr>
      </w:pPr>
      <w:r>
        <w:rPr>
          <w:rFonts w:ascii="Candara" w:eastAsia="Times New Roman" w:hAnsi="Candara" w:cs="Courier New"/>
          <w:b/>
          <w:sz w:val="28"/>
          <w:szCs w:val="28"/>
          <w:lang w:val="en-US" w:eastAsia="fr-FR"/>
        </w:rPr>
        <w:t>Invited speakers:</w:t>
      </w:r>
    </w:p>
    <w:p w:rsidR="008C09CA" w:rsidRDefault="008C09CA" w:rsidP="008C0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 xml:space="preserve"> </w:t>
      </w:r>
      <w:proofErr w:type="spellStart"/>
      <w:r>
        <w:rPr>
          <w:rFonts w:ascii="Candara" w:eastAsia="Times New Roman" w:hAnsi="Candara" w:cs="Courier New"/>
          <w:lang w:val="en-US" w:eastAsia="fr-FR"/>
        </w:rPr>
        <w:t>A.Amosov</w:t>
      </w:r>
      <w:proofErr w:type="spellEnd"/>
      <w:r>
        <w:rPr>
          <w:rFonts w:ascii="Candara" w:eastAsia="Times New Roman" w:hAnsi="Candara" w:cs="Courier New"/>
          <w:lang w:val="en-US" w:eastAsia="fr-FR"/>
        </w:rPr>
        <w:t>, Russia,</w:t>
      </w:r>
      <w:r w:rsidRPr="00095A8B">
        <w:rPr>
          <w:rFonts w:ascii="Candara" w:hAnsi="Candara"/>
          <w:lang w:val="en-US"/>
        </w:rPr>
        <w:t xml:space="preserve"> </w:t>
      </w:r>
      <w:r w:rsidRPr="003577E6">
        <w:rPr>
          <w:rFonts w:ascii="Candara" w:hAnsi="Candara"/>
          <w:lang w:val="en-US"/>
        </w:rPr>
        <w:t>Moscow</w:t>
      </w:r>
      <w:r>
        <w:rPr>
          <w:rFonts w:ascii="Candara" w:hAnsi="Candara"/>
          <w:lang w:val="en-US"/>
        </w:rPr>
        <w:t>,</w:t>
      </w:r>
      <w:r>
        <w:rPr>
          <w:rFonts w:ascii="Candara" w:eastAsia="Times New Roman" w:hAnsi="Candara" w:cs="Courier New"/>
          <w:lang w:val="en-US" w:eastAsia="fr-FR"/>
        </w:rPr>
        <w:t xml:space="preserve"> </w:t>
      </w:r>
    </w:p>
    <w:p w:rsidR="008C09CA" w:rsidRDefault="008C09CA" w:rsidP="008C0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hAnsi="Candara"/>
          <w:lang w:val="en-US"/>
        </w:rPr>
      </w:pPr>
      <w:proofErr w:type="spellStart"/>
      <w:r>
        <w:rPr>
          <w:rFonts w:ascii="Candara" w:eastAsia="Times New Roman" w:hAnsi="Candara" w:cs="Courier New"/>
          <w:lang w:val="en-US" w:eastAsia="fr-FR"/>
        </w:rPr>
        <w:t>D.Borisov</w:t>
      </w:r>
      <w:proofErr w:type="gramStart"/>
      <w:r>
        <w:rPr>
          <w:rFonts w:ascii="Candara" w:eastAsia="Times New Roman" w:hAnsi="Candara" w:cs="Courier New"/>
          <w:lang w:val="en-US" w:eastAsia="fr-FR"/>
        </w:rPr>
        <w:t>,Russia</w:t>
      </w:r>
      <w:proofErr w:type="spellEnd"/>
      <w:proofErr w:type="gramEnd"/>
      <w:r>
        <w:rPr>
          <w:rFonts w:ascii="Candara" w:eastAsia="Times New Roman" w:hAnsi="Candara" w:cs="Courier New"/>
          <w:lang w:val="en-US" w:eastAsia="fr-FR"/>
        </w:rPr>
        <w:t>, Ufa,</w:t>
      </w:r>
    </w:p>
    <w:p w:rsidR="008C09CA" w:rsidRDefault="008C09CA" w:rsidP="008C0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hAnsi="Candara"/>
          <w:lang w:val="en-US"/>
        </w:rPr>
      </w:pPr>
      <w:r w:rsidRPr="003577E6">
        <w:rPr>
          <w:rFonts w:ascii="Candara" w:hAnsi="Candara"/>
          <w:lang w:val="en-US"/>
        </w:rPr>
        <w:t xml:space="preserve"> </w:t>
      </w:r>
      <w:proofErr w:type="spellStart"/>
      <w:r w:rsidRPr="003577E6">
        <w:rPr>
          <w:rFonts w:ascii="Candara" w:hAnsi="Candara"/>
          <w:lang w:val="en-US"/>
        </w:rPr>
        <w:t>A.Bratus</w:t>
      </w:r>
      <w:proofErr w:type="spellEnd"/>
      <w:r w:rsidRPr="003577E6">
        <w:rPr>
          <w:rFonts w:ascii="Candara" w:hAnsi="Candara"/>
          <w:lang w:val="en-US"/>
        </w:rPr>
        <w:t xml:space="preserve">, Russia, Moscow, </w:t>
      </w:r>
    </w:p>
    <w:p w:rsidR="008C09CA" w:rsidRDefault="008C09CA" w:rsidP="008C0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hAnsi="Candara"/>
          <w:lang w:val="en-US"/>
        </w:rPr>
      </w:pPr>
      <w:proofErr w:type="spellStart"/>
      <w:r>
        <w:rPr>
          <w:rFonts w:ascii="Candara" w:hAnsi="Candara"/>
          <w:lang w:val="en-US"/>
        </w:rPr>
        <w:t>G.Chechkin</w:t>
      </w:r>
      <w:proofErr w:type="spellEnd"/>
      <w:r>
        <w:rPr>
          <w:rFonts w:ascii="Candara" w:hAnsi="Candara"/>
          <w:lang w:val="en-US"/>
        </w:rPr>
        <w:t>, Russia,</w:t>
      </w:r>
      <w:r w:rsidRPr="00095A8B">
        <w:rPr>
          <w:rFonts w:ascii="Candara" w:hAnsi="Candara"/>
          <w:lang w:val="en-US"/>
        </w:rPr>
        <w:t xml:space="preserve"> </w:t>
      </w:r>
      <w:r w:rsidRPr="003577E6">
        <w:rPr>
          <w:rFonts w:ascii="Candara" w:hAnsi="Candara"/>
          <w:lang w:val="en-US"/>
        </w:rPr>
        <w:t>Moscow</w:t>
      </w:r>
      <w:r>
        <w:rPr>
          <w:rFonts w:ascii="Candara" w:hAnsi="Candara"/>
          <w:lang w:val="en-US"/>
        </w:rPr>
        <w:t xml:space="preserve">, </w:t>
      </w:r>
      <w:r w:rsidRPr="003577E6">
        <w:rPr>
          <w:rFonts w:ascii="Candara" w:hAnsi="Candara"/>
          <w:lang w:val="en-US"/>
        </w:rPr>
        <w:t xml:space="preserve"> </w:t>
      </w:r>
    </w:p>
    <w:p w:rsidR="003D5BB1" w:rsidRDefault="008C09CA" w:rsidP="008C0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hAnsi="Candara"/>
          <w:lang w:val="en-US"/>
        </w:rPr>
      </w:pPr>
      <w:proofErr w:type="spellStart"/>
      <w:r>
        <w:rPr>
          <w:rFonts w:ascii="Candara" w:hAnsi="Candara"/>
          <w:lang w:val="en-US"/>
        </w:rPr>
        <w:t>J.Clairambault</w:t>
      </w:r>
      <w:proofErr w:type="spellEnd"/>
      <w:r>
        <w:rPr>
          <w:rFonts w:ascii="Candara" w:hAnsi="Candara"/>
          <w:lang w:val="en-US"/>
        </w:rPr>
        <w:t xml:space="preserve">, France, Paris, </w:t>
      </w:r>
    </w:p>
    <w:p w:rsidR="00F70EA0" w:rsidRDefault="00F70EA0" w:rsidP="008C0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hAnsi="Candara"/>
          <w:lang w:val="en-US"/>
        </w:rPr>
      </w:pPr>
      <w:proofErr w:type="gramStart"/>
      <w:r w:rsidRPr="00415300">
        <w:rPr>
          <w:rFonts w:ascii="Candara" w:eastAsia="Times New Roman" w:hAnsi="Candara" w:cs="Courier New"/>
          <w:lang w:val="en-US" w:eastAsia="fr-FR"/>
        </w:rPr>
        <w:t>Yu.</w:t>
      </w:r>
      <w:proofErr w:type="gramEnd"/>
      <w:r w:rsidRPr="00415300">
        <w:rPr>
          <w:rFonts w:ascii="Candara" w:eastAsia="Times New Roman" w:hAnsi="Candara" w:cs="Courier New"/>
          <w:lang w:val="en-US" w:eastAsia="fr-FR"/>
        </w:rPr>
        <w:t xml:space="preserve"> </w:t>
      </w:r>
      <w:proofErr w:type="spellStart"/>
      <w:r w:rsidRPr="00415300">
        <w:rPr>
          <w:rFonts w:ascii="Candara" w:eastAsia="Times New Roman" w:hAnsi="Candara" w:cs="Courier New"/>
          <w:lang w:val="en-US" w:eastAsia="fr-FR"/>
        </w:rPr>
        <w:t>Dimitrienko</w:t>
      </w:r>
      <w:proofErr w:type="spellEnd"/>
      <w:r w:rsidRPr="00415300">
        <w:rPr>
          <w:rFonts w:ascii="Candara" w:eastAsia="Times New Roman" w:hAnsi="Candara" w:cs="Courier New"/>
          <w:lang w:val="en-US" w:eastAsia="fr-FR"/>
        </w:rPr>
        <w:t>, Russia</w:t>
      </w:r>
      <w:r w:rsidR="00B505A5">
        <w:rPr>
          <w:rFonts w:ascii="Candara" w:eastAsia="Times New Roman" w:hAnsi="Candara" w:cs="Courier New"/>
          <w:lang w:val="en-US" w:eastAsia="fr-FR"/>
        </w:rPr>
        <w:t>, Moscow,</w:t>
      </w:r>
    </w:p>
    <w:p w:rsidR="008C09CA" w:rsidRDefault="003D5BB1" w:rsidP="008C0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hAnsi="Candara"/>
          <w:lang w:val="en-US"/>
        </w:rPr>
      </w:pPr>
      <w:proofErr w:type="spellStart"/>
      <w:r>
        <w:rPr>
          <w:rFonts w:ascii="Candara" w:hAnsi="Candara"/>
          <w:lang w:val="en-US"/>
        </w:rPr>
        <w:t>A.Elbert</w:t>
      </w:r>
      <w:proofErr w:type="gramStart"/>
      <w:r>
        <w:rPr>
          <w:rFonts w:ascii="Candara" w:hAnsi="Candara"/>
          <w:lang w:val="en-US"/>
        </w:rPr>
        <w:t>,Russia</w:t>
      </w:r>
      <w:proofErr w:type="spellEnd"/>
      <w:proofErr w:type="gramEnd"/>
      <w:r>
        <w:rPr>
          <w:rFonts w:ascii="Candara" w:hAnsi="Candara"/>
          <w:lang w:val="en-US"/>
        </w:rPr>
        <w:t xml:space="preserve">, </w:t>
      </w:r>
      <w:proofErr w:type="spellStart"/>
      <w:r>
        <w:rPr>
          <w:rFonts w:ascii="Candara" w:hAnsi="Candara"/>
          <w:lang w:val="en-US"/>
        </w:rPr>
        <w:t>Ekaterinburg</w:t>
      </w:r>
      <w:proofErr w:type="spellEnd"/>
      <w:r>
        <w:rPr>
          <w:rFonts w:ascii="Candara" w:hAnsi="Candara"/>
          <w:lang w:val="en-US"/>
        </w:rPr>
        <w:t>,</w:t>
      </w:r>
      <w:r w:rsidR="008C09CA" w:rsidRPr="003577E6">
        <w:rPr>
          <w:rFonts w:ascii="Candara" w:hAnsi="Candara"/>
          <w:lang w:val="en-US"/>
        </w:rPr>
        <w:t xml:space="preserve"> </w:t>
      </w:r>
    </w:p>
    <w:p w:rsidR="00863F20" w:rsidRDefault="00863F20" w:rsidP="008C0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proofErr w:type="spellStart"/>
      <w:r w:rsidRPr="00C64B66">
        <w:rPr>
          <w:rFonts w:ascii="Candara" w:eastAsia="Times New Roman" w:hAnsi="Candara" w:cs="Courier New"/>
          <w:lang w:val="en-US" w:eastAsia="fr-FR"/>
        </w:rPr>
        <w:t>D.Georgievsky</w:t>
      </w:r>
      <w:proofErr w:type="spellEnd"/>
      <w:r>
        <w:rPr>
          <w:rFonts w:ascii="Candara" w:eastAsia="Times New Roman" w:hAnsi="Candara" w:cs="Courier New"/>
          <w:lang w:val="en-US" w:eastAsia="fr-FR"/>
        </w:rPr>
        <w:t>, Russia, Moscow,</w:t>
      </w:r>
    </w:p>
    <w:p w:rsidR="00B505A5" w:rsidRDefault="00B505A5" w:rsidP="008C0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415300">
        <w:rPr>
          <w:rFonts w:ascii="Candara" w:eastAsia="Times New Roman" w:hAnsi="Candara" w:cs="Courier New"/>
          <w:lang w:val="en-US" w:eastAsia="fr-FR"/>
        </w:rPr>
        <w:t>S. Lurie, Russia,</w:t>
      </w:r>
      <w:r>
        <w:rPr>
          <w:rFonts w:ascii="Candara" w:eastAsia="Times New Roman" w:hAnsi="Candara" w:cs="Courier New"/>
          <w:lang w:val="en-US" w:eastAsia="fr-FR"/>
        </w:rPr>
        <w:t xml:space="preserve"> Moscow,</w:t>
      </w:r>
    </w:p>
    <w:p w:rsidR="00F70EA0" w:rsidRPr="00415300" w:rsidRDefault="00F70EA0" w:rsidP="00F70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415300">
        <w:rPr>
          <w:rFonts w:ascii="Candara" w:eastAsia="Times New Roman" w:hAnsi="Candara" w:cs="Courier New"/>
          <w:lang w:val="en-US" w:eastAsia="fr-FR"/>
        </w:rPr>
        <w:t xml:space="preserve">G. </w:t>
      </w:r>
      <w:proofErr w:type="spellStart"/>
      <w:r w:rsidRPr="00415300">
        <w:rPr>
          <w:rFonts w:ascii="Candara" w:eastAsia="Times New Roman" w:hAnsi="Candara" w:cs="Courier New"/>
          <w:lang w:val="en-US" w:eastAsia="fr-FR"/>
        </w:rPr>
        <w:t>Panasenko</w:t>
      </w:r>
      <w:proofErr w:type="spellEnd"/>
      <w:r w:rsidRPr="00415300">
        <w:rPr>
          <w:rFonts w:ascii="Candara" w:eastAsia="Times New Roman" w:hAnsi="Candara" w:cs="Courier New"/>
          <w:lang w:val="en-US" w:eastAsia="fr-FR"/>
        </w:rPr>
        <w:t>, France,</w:t>
      </w:r>
      <w:r w:rsidR="00AB700F">
        <w:rPr>
          <w:rFonts w:ascii="Candara" w:eastAsia="Times New Roman" w:hAnsi="Candara" w:cs="Courier New"/>
          <w:lang w:val="en-US" w:eastAsia="fr-FR"/>
        </w:rPr>
        <w:t xml:space="preserve"> St-Etienne/Moscow,</w:t>
      </w:r>
      <w:bookmarkStart w:id="0" w:name="_GoBack"/>
      <w:bookmarkEnd w:id="0"/>
    </w:p>
    <w:p w:rsidR="008C09CA" w:rsidRPr="007202C1" w:rsidRDefault="008C09CA" w:rsidP="008C0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hAnsi="Candara"/>
        </w:rPr>
      </w:pPr>
      <w:proofErr w:type="spellStart"/>
      <w:r w:rsidRPr="007202C1">
        <w:rPr>
          <w:rFonts w:ascii="Candara" w:hAnsi="Candara"/>
        </w:rPr>
        <w:t>L.Paoli</w:t>
      </w:r>
      <w:proofErr w:type="spellEnd"/>
      <w:r w:rsidRPr="007202C1">
        <w:rPr>
          <w:rFonts w:ascii="Candara" w:hAnsi="Candara"/>
        </w:rPr>
        <w:t xml:space="preserve">, France, Saint-Etienne, </w:t>
      </w:r>
    </w:p>
    <w:p w:rsidR="008C09CA" w:rsidRDefault="008C09CA" w:rsidP="008C0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hAnsi="Candara"/>
          <w:lang w:val="en-US"/>
        </w:rPr>
      </w:pPr>
      <w:proofErr w:type="spellStart"/>
      <w:r>
        <w:rPr>
          <w:rFonts w:ascii="Candara" w:hAnsi="Candara"/>
          <w:lang w:val="en-US"/>
        </w:rPr>
        <w:t>S.Pastukhova</w:t>
      </w:r>
      <w:proofErr w:type="spellEnd"/>
      <w:r>
        <w:rPr>
          <w:rFonts w:ascii="Candara" w:hAnsi="Candara"/>
          <w:lang w:val="en-US"/>
        </w:rPr>
        <w:t xml:space="preserve">, Russia, Moscow, </w:t>
      </w:r>
    </w:p>
    <w:p w:rsidR="008C09CA" w:rsidRDefault="008C09CA" w:rsidP="008C0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hAnsi="Candara"/>
          <w:lang w:val="en-US"/>
        </w:rPr>
      </w:pPr>
      <w:proofErr w:type="spellStart"/>
      <w:r>
        <w:rPr>
          <w:rFonts w:ascii="Candara" w:hAnsi="Candara"/>
          <w:lang w:val="en-US"/>
        </w:rPr>
        <w:t>M.E.Perez</w:t>
      </w:r>
      <w:proofErr w:type="spellEnd"/>
      <w:r>
        <w:rPr>
          <w:rFonts w:ascii="Candara" w:hAnsi="Candara"/>
          <w:lang w:val="en-US"/>
        </w:rPr>
        <w:t xml:space="preserve">, Spain, Santander, </w:t>
      </w:r>
    </w:p>
    <w:p w:rsidR="008C09CA" w:rsidRDefault="008C09CA" w:rsidP="008C0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hAnsi="Candara"/>
          <w:lang w:val="en-US"/>
        </w:rPr>
      </w:pPr>
      <w:proofErr w:type="spellStart"/>
      <w:r>
        <w:rPr>
          <w:rFonts w:ascii="Candara" w:hAnsi="Candara"/>
          <w:lang w:val="en-US"/>
        </w:rPr>
        <w:t>A.Piatnitski</w:t>
      </w:r>
      <w:proofErr w:type="spellEnd"/>
      <w:r>
        <w:rPr>
          <w:rFonts w:ascii="Candara" w:hAnsi="Candara"/>
          <w:lang w:val="en-US"/>
        </w:rPr>
        <w:t xml:space="preserve">, Norway, </w:t>
      </w:r>
      <w:proofErr w:type="spellStart"/>
      <w:r>
        <w:rPr>
          <w:rFonts w:ascii="Candara" w:hAnsi="Candara"/>
          <w:lang w:val="en-US"/>
        </w:rPr>
        <w:t>Narvik</w:t>
      </w:r>
      <w:proofErr w:type="spellEnd"/>
      <w:r>
        <w:rPr>
          <w:rFonts w:ascii="Candara" w:hAnsi="Candara"/>
          <w:lang w:val="en-US"/>
        </w:rPr>
        <w:t xml:space="preserve">, </w:t>
      </w:r>
    </w:p>
    <w:p w:rsidR="008C09CA" w:rsidRDefault="008C09CA" w:rsidP="008C0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hAnsi="Candara"/>
          <w:lang w:val="en-US"/>
        </w:rPr>
      </w:pPr>
      <w:proofErr w:type="spellStart"/>
      <w:r>
        <w:rPr>
          <w:rFonts w:ascii="Candara" w:hAnsi="Candara"/>
          <w:lang w:val="en-US"/>
        </w:rPr>
        <w:t>E.Radkevich</w:t>
      </w:r>
      <w:proofErr w:type="spellEnd"/>
      <w:r>
        <w:rPr>
          <w:rFonts w:ascii="Candara" w:hAnsi="Candara"/>
          <w:lang w:val="en-US"/>
        </w:rPr>
        <w:t>, Russia, Moscow,</w:t>
      </w:r>
    </w:p>
    <w:p w:rsidR="008C09CA" w:rsidRDefault="008C09CA" w:rsidP="008C0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hAnsi="Candara"/>
          <w:lang w:val="en-US"/>
        </w:rPr>
      </w:pPr>
      <w:proofErr w:type="spellStart"/>
      <w:r>
        <w:rPr>
          <w:rFonts w:ascii="Candara" w:hAnsi="Candara"/>
          <w:lang w:val="en-US"/>
        </w:rPr>
        <w:t>A.Shamaev</w:t>
      </w:r>
      <w:proofErr w:type="spellEnd"/>
      <w:r>
        <w:rPr>
          <w:rFonts w:ascii="Candara" w:hAnsi="Candara"/>
          <w:lang w:val="en-US"/>
        </w:rPr>
        <w:t xml:space="preserve">, Russia, Moscow, </w:t>
      </w:r>
    </w:p>
    <w:p w:rsidR="008C09CA" w:rsidRDefault="008C09CA" w:rsidP="008C0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hAnsi="Candara"/>
          <w:lang w:val="en-US"/>
        </w:rPr>
      </w:pPr>
      <w:proofErr w:type="spellStart"/>
      <w:r>
        <w:rPr>
          <w:rFonts w:ascii="Candara" w:hAnsi="Candara"/>
          <w:lang w:val="en-US"/>
        </w:rPr>
        <w:t>T.Shaposhnikova</w:t>
      </w:r>
      <w:proofErr w:type="spellEnd"/>
      <w:r>
        <w:rPr>
          <w:rFonts w:ascii="Candara" w:hAnsi="Candara"/>
          <w:lang w:val="en-US"/>
        </w:rPr>
        <w:t xml:space="preserve">, Russia, Moscow, </w:t>
      </w:r>
    </w:p>
    <w:p w:rsidR="00B505A5" w:rsidRPr="00415300" w:rsidRDefault="00B505A5" w:rsidP="00B50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415300">
        <w:rPr>
          <w:rFonts w:ascii="Candara" w:eastAsia="Times New Roman" w:hAnsi="Candara" w:cs="Courier New"/>
          <w:lang w:val="en-US" w:eastAsia="fr-FR"/>
        </w:rPr>
        <w:t xml:space="preserve">S. </w:t>
      </w:r>
      <w:proofErr w:type="spellStart"/>
      <w:r w:rsidRPr="00415300">
        <w:rPr>
          <w:rFonts w:ascii="Candara" w:eastAsia="Times New Roman" w:hAnsi="Candara" w:cs="Courier New"/>
          <w:lang w:val="en-US" w:eastAsia="fr-FR"/>
        </w:rPr>
        <w:t>Sheshenin</w:t>
      </w:r>
      <w:proofErr w:type="spellEnd"/>
      <w:r w:rsidRPr="00415300">
        <w:rPr>
          <w:rFonts w:ascii="Candara" w:eastAsia="Times New Roman" w:hAnsi="Candara" w:cs="Courier New"/>
          <w:lang w:val="en-US" w:eastAsia="fr-FR"/>
        </w:rPr>
        <w:t>, Russia,</w:t>
      </w:r>
      <w:r>
        <w:rPr>
          <w:rFonts w:ascii="Candara" w:eastAsia="Times New Roman" w:hAnsi="Candara" w:cs="Courier New"/>
          <w:lang w:val="en-US" w:eastAsia="fr-FR"/>
        </w:rPr>
        <w:t xml:space="preserve"> </w:t>
      </w:r>
      <w:r>
        <w:rPr>
          <w:rFonts w:ascii="Candara" w:hAnsi="Candara"/>
          <w:lang w:val="en-US"/>
        </w:rPr>
        <w:t>Moscow,</w:t>
      </w:r>
    </w:p>
    <w:p w:rsidR="003D5BB1" w:rsidRDefault="003D5BB1" w:rsidP="008C0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hAnsi="Candara"/>
          <w:lang w:val="en-US"/>
        </w:rPr>
      </w:pPr>
      <w:proofErr w:type="spellStart"/>
      <w:r>
        <w:rPr>
          <w:rFonts w:ascii="Candara" w:hAnsi="Candara"/>
          <w:lang w:val="en-US"/>
        </w:rPr>
        <w:t>A.Tokerev</w:t>
      </w:r>
      <w:proofErr w:type="spellEnd"/>
      <w:r>
        <w:rPr>
          <w:rFonts w:ascii="Candara" w:hAnsi="Candara"/>
          <w:lang w:val="en-US"/>
        </w:rPr>
        <w:t>, Russia, Moscow,</w:t>
      </w:r>
    </w:p>
    <w:p w:rsidR="008C09CA" w:rsidRDefault="008C09CA" w:rsidP="008C0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hAnsi="Candara"/>
          <w:lang w:val="en-US"/>
        </w:rPr>
      </w:pPr>
      <w:proofErr w:type="spellStart"/>
      <w:r>
        <w:rPr>
          <w:rFonts w:ascii="Candara" w:hAnsi="Candara"/>
          <w:lang w:val="en-US"/>
        </w:rPr>
        <w:t>Yu.Vassilevski</w:t>
      </w:r>
      <w:proofErr w:type="spellEnd"/>
      <w:r>
        <w:rPr>
          <w:rFonts w:ascii="Candara" w:hAnsi="Candara"/>
          <w:lang w:val="en-US"/>
        </w:rPr>
        <w:t>, Russia, Moscow,</w:t>
      </w:r>
    </w:p>
    <w:p w:rsidR="00B305AC" w:rsidRPr="003D5BB1" w:rsidRDefault="008C09CA" w:rsidP="003D5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hAnsi="Candara"/>
          <w:lang w:val="en-US"/>
        </w:rPr>
      </w:pPr>
      <w:r w:rsidRPr="00095A8B">
        <w:rPr>
          <w:rFonts w:ascii="Candara" w:hAnsi="Candara"/>
          <w:lang w:val="en-US"/>
        </w:rPr>
        <w:t xml:space="preserve"> </w:t>
      </w:r>
      <w:proofErr w:type="spellStart"/>
      <w:r>
        <w:rPr>
          <w:rFonts w:ascii="Candara" w:hAnsi="Candara"/>
          <w:lang w:val="en-US"/>
        </w:rPr>
        <w:t>V.Zhikov</w:t>
      </w:r>
      <w:proofErr w:type="spellEnd"/>
      <w:r>
        <w:rPr>
          <w:rFonts w:ascii="Candara" w:hAnsi="Candara"/>
          <w:lang w:val="en-US"/>
        </w:rPr>
        <w:t>, Russia, Vladimir</w:t>
      </w:r>
    </w:p>
    <w:p w:rsidR="000E2221" w:rsidRPr="0024348D" w:rsidRDefault="000E2221" w:rsidP="00566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hAnsi="Candara"/>
          <w:lang w:val="en-US"/>
        </w:rPr>
      </w:pPr>
    </w:p>
    <w:p w:rsid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eastAsia="Times New Roman" w:hAnsi="Candara" w:cs="Courier New"/>
          <w:sz w:val="28"/>
          <w:szCs w:val="28"/>
          <w:lang w:val="en-US" w:eastAsia="fr-FR"/>
        </w:rPr>
      </w:pPr>
      <w:proofErr w:type="gramStart"/>
      <w:r>
        <w:rPr>
          <w:rFonts w:ascii="Candara" w:eastAsia="Times New Roman" w:hAnsi="Candara" w:cs="Courier New"/>
          <w:b/>
          <w:sz w:val="28"/>
          <w:szCs w:val="28"/>
          <w:lang w:val="en-US" w:eastAsia="fr-FR"/>
        </w:rPr>
        <w:t xml:space="preserve">Publication </w:t>
      </w:r>
      <w:r w:rsidRPr="00C64B66">
        <w:rPr>
          <w:rFonts w:ascii="Candara" w:eastAsia="Times New Roman" w:hAnsi="Candara" w:cs="Courier New"/>
          <w:sz w:val="28"/>
          <w:szCs w:val="28"/>
          <w:lang w:val="en-US" w:eastAsia="fr-FR"/>
        </w:rPr>
        <w:t>:</w:t>
      </w:r>
      <w:proofErr w:type="gramEnd"/>
    </w:p>
    <w:p w:rsid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p>
    <w:p w:rsidR="00415300" w:rsidRPr="006B33CE"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hAnsi="Candara"/>
          <w:lang w:val="en-US"/>
        </w:rPr>
      </w:pPr>
      <w:r w:rsidRPr="006B33CE">
        <w:rPr>
          <w:rFonts w:ascii="Candara" w:hAnsi="Candara"/>
          <w:i/>
          <w:lang w:val="en-US"/>
        </w:rPr>
        <w:t>Book of Abstracts</w:t>
      </w:r>
      <w:r w:rsidR="00FB7CE3">
        <w:rPr>
          <w:rFonts w:ascii="Candara" w:hAnsi="Candara"/>
          <w:lang w:val="en-US"/>
        </w:rPr>
        <w:t xml:space="preserve"> (English)</w:t>
      </w:r>
      <w:r w:rsidRPr="006B33CE">
        <w:rPr>
          <w:rFonts w:ascii="Candara" w:hAnsi="Candara"/>
          <w:lang w:val="en-US"/>
        </w:rPr>
        <w:t xml:space="preserve"> will be indexed in RISC-e-library.ru</w:t>
      </w:r>
    </w:p>
    <w:p w:rsidR="00415300" w:rsidRPr="006B33CE"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hAnsi="Candara"/>
          <w:lang w:val="en-US"/>
        </w:rPr>
      </w:pPr>
      <w:r w:rsidRPr="006B33CE">
        <w:rPr>
          <w:rFonts w:ascii="Candara" w:hAnsi="Candara"/>
          <w:i/>
          <w:lang w:val="en-US"/>
        </w:rPr>
        <w:t xml:space="preserve">Applicable Analysis Journal </w:t>
      </w:r>
      <w:r w:rsidRPr="006B33CE">
        <w:rPr>
          <w:rFonts w:ascii="Candara" w:hAnsi="Candara"/>
          <w:lang w:val="en-US"/>
        </w:rPr>
        <w:t>(</w:t>
      </w:r>
      <w:r>
        <w:rPr>
          <w:rFonts w:ascii="Candara" w:hAnsi="Candara"/>
          <w:lang w:val="en-US"/>
        </w:rPr>
        <w:t xml:space="preserve">English), </w:t>
      </w:r>
      <w:r w:rsidRPr="006B33CE">
        <w:rPr>
          <w:rFonts w:ascii="Candara" w:hAnsi="Candara"/>
          <w:lang w:val="en-US"/>
        </w:rPr>
        <w:t>papers, recommended by Program Co</w:t>
      </w:r>
      <w:r w:rsidR="005A330C">
        <w:rPr>
          <w:rFonts w:ascii="Candara" w:hAnsi="Candara"/>
          <w:lang w:val="en-US"/>
        </w:rPr>
        <w:t>m</w:t>
      </w:r>
      <w:r w:rsidRPr="006B33CE">
        <w:rPr>
          <w:rFonts w:ascii="Candara" w:hAnsi="Candara"/>
          <w:lang w:val="en-US"/>
        </w:rPr>
        <w:t>m</w:t>
      </w:r>
      <w:r>
        <w:rPr>
          <w:rFonts w:ascii="Candara" w:hAnsi="Candara"/>
          <w:lang w:val="en-US"/>
        </w:rPr>
        <w:t>i</w:t>
      </w:r>
      <w:r w:rsidRPr="006B33CE">
        <w:rPr>
          <w:rFonts w:ascii="Candara" w:hAnsi="Candara"/>
          <w:lang w:val="en-US"/>
        </w:rPr>
        <w:t xml:space="preserve">ttee </w:t>
      </w:r>
    </w:p>
    <w:p w:rsidR="00415300" w:rsidRPr="006B33CE"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hAnsi="Candara"/>
          <w:lang w:val="en-US"/>
        </w:rPr>
      </w:pPr>
      <w:r w:rsidRPr="006B33CE">
        <w:rPr>
          <w:rFonts w:ascii="Candara" w:hAnsi="Candara"/>
          <w:lang w:val="en-US"/>
        </w:rPr>
        <w:t xml:space="preserve">Book of </w:t>
      </w:r>
      <w:r w:rsidR="00CA5853">
        <w:rPr>
          <w:rFonts w:ascii="Candara" w:hAnsi="Candara"/>
          <w:lang w:val="en-US"/>
        </w:rPr>
        <w:t>s</w:t>
      </w:r>
      <w:r w:rsidRPr="006B33CE">
        <w:rPr>
          <w:rFonts w:ascii="Candara" w:hAnsi="Candara"/>
          <w:lang w:val="en-US"/>
        </w:rPr>
        <w:t>elected papers (</w:t>
      </w:r>
      <w:r>
        <w:rPr>
          <w:rFonts w:ascii="Candara" w:hAnsi="Candara"/>
          <w:lang w:val="en-US"/>
        </w:rPr>
        <w:t>English)</w:t>
      </w:r>
      <w:r w:rsidR="005A330C">
        <w:rPr>
          <w:rFonts w:ascii="Candara" w:hAnsi="Candara"/>
          <w:lang w:val="en-US"/>
        </w:rPr>
        <w:t>,</w:t>
      </w:r>
      <w:r>
        <w:rPr>
          <w:rFonts w:ascii="Candara" w:hAnsi="Candara"/>
          <w:lang w:val="en-US"/>
        </w:rPr>
        <w:t xml:space="preserve"> </w:t>
      </w:r>
      <w:r w:rsidRPr="006B33CE">
        <w:rPr>
          <w:rFonts w:ascii="Candara" w:hAnsi="Candara"/>
          <w:lang w:val="en-US"/>
        </w:rPr>
        <w:t xml:space="preserve">papers, recommended by Program </w:t>
      </w:r>
      <w:r w:rsidR="005A330C" w:rsidRPr="005A330C">
        <w:rPr>
          <w:rFonts w:ascii="Candara" w:hAnsi="Candara"/>
          <w:lang w:val="en-US"/>
        </w:rPr>
        <w:t xml:space="preserve">Committee </w:t>
      </w:r>
    </w:p>
    <w:p w:rsid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p>
    <w:p w:rsid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eastAsia="Times New Roman" w:hAnsi="Candara" w:cs="Courier New"/>
          <w:sz w:val="28"/>
          <w:szCs w:val="28"/>
          <w:lang w:val="en-US" w:eastAsia="fr-FR"/>
        </w:rPr>
      </w:pPr>
      <w:r>
        <w:rPr>
          <w:rFonts w:ascii="Candara" w:eastAsia="Times New Roman" w:hAnsi="Candara" w:cs="Courier New"/>
          <w:b/>
          <w:sz w:val="28"/>
          <w:szCs w:val="28"/>
          <w:lang w:val="en-US" w:eastAsia="fr-FR"/>
        </w:rPr>
        <w:t xml:space="preserve">Registration Form and </w:t>
      </w:r>
      <w:proofErr w:type="gramStart"/>
      <w:r>
        <w:rPr>
          <w:rFonts w:ascii="Candara" w:eastAsia="Times New Roman" w:hAnsi="Candara" w:cs="Courier New"/>
          <w:b/>
          <w:sz w:val="28"/>
          <w:szCs w:val="28"/>
          <w:lang w:val="en-US" w:eastAsia="fr-FR"/>
        </w:rPr>
        <w:t xml:space="preserve">Abstracts </w:t>
      </w:r>
      <w:r w:rsidRPr="00C64B66">
        <w:rPr>
          <w:rFonts w:ascii="Candara" w:eastAsia="Times New Roman" w:hAnsi="Candara" w:cs="Courier New"/>
          <w:sz w:val="28"/>
          <w:szCs w:val="28"/>
          <w:lang w:val="en-US" w:eastAsia="fr-FR"/>
        </w:rPr>
        <w:t>:</w:t>
      </w:r>
      <w:proofErr w:type="gramEnd"/>
    </w:p>
    <w:p w:rsid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eastAsia="Times New Roman" w:hAnsi="Candara" w:cs="Courier New"/>
          <w:sz w:val="28"/>
          <w:szCs w:val="28"/>
          <w:lang w:val="en-US" w:eastAsia="fr-FR"/>
        </w:rPr>
      </w:pPr>
    </w:p>
    <w:p w:rsid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 xml:space="preserve">Registration Form and One page Abstract Example are acceptable </w:t>
      </w:r>
      <w:r w:rsidR="005A330C">
        <w:rPr>
          <w:rFonts w:ascii="Candara" w:eastAsia="Times New Roman" w:hAnsi="Candara" w:cs="Courier New"/>
          <w:lang w:val="en-US" w:eastAsia="fr-FR"/>
        </w:rPr>
        <w:t>at</w:t>
      </w:r>
      <w:r>
        <w:rPr>
          <w:rFonts w:ascii="Candara" w:eastAsia="Times New Roman" w:hAnsi="Candara" w:cs="Courier New"/>
          <w:lang w:val="en-US" w:eastAsia="fr-FR"/>
        </w:rPr>
        <w:t xml:space="preserve"> the </w:t>
      </w:r>
    </w:p>
    <w:p w:rsidR="00415300" w:rsidRDefault="00AB700F"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b/>
          <w:sz w:val="24"/>
          <w:szCs w:val="24"/>
          <w:lang w:val="en-US" w:eastAsia="fr-FR"/>
        </w:rPr>
      </w:pPr>
      <w:hyperlink r:id="rId17" w:history="1">
        <w:r w:rsidRPr="0032087B">
          <w:rPr>
            <w:rStyle w:val="Lienhypertexte"/>
            <w:rFonts w:ascii="Candara" w:eastAsia="Times New Roman" w:hAnsi="Candara" w:cs="Courier New"/>
            <w:b/>
            <w:sz w:val="24"/>
            <w:szCs w:val="24"/>
            <w:lang w:val="en-US" w:eastAsia="fr-FR"/>
          </w:rPr>
          <w:t>www.mccme.bmstu.ru</w:t>
        </w:r>
      </w:hyperlink>
    </w:p>
    <w:p w:rsidR="00AB700F" w:rsidRDefault="00AB700F"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b/>
          <w:sz w:val="24"/>
          <w:szCs w:val="24"/>
          <w:lang w:val="en-US" w:eastAsia="fr-FR"/>
        </w:rPr>
      </w:pPr>
    </w:p>
    <w:p w:rsidR="00AB700F" w:rsidRDefault="00AB700F" w:rsidP="00AB700F">
      <w:pPr>
        <w:pStyle w:val="NormalWeb"/>
        <w:jc w:val="both"/>
        <w:rPr>
          <w:rFonts w:ascii="Helvetica" w:hAnsi="Helvetica" w:cs="Helvetica"/>
          <w:b/>
          <w:bCs/>
          <w:color w:val="383838"/>
          <w:sz w:val="21"/>
          <w:szCs w:val="21"/>
          <w:lang w:val="en-US"/>
        </w:rPr>
      </w:pPr>
      <w:r>
        <w:rPr>
          <w:rFonts w:ascii="Candara" w:hAnsi="Candara" w:cs="Courier New"/>
          <w:b/>
          <w:lang w:val="en-US" w:eastAsia="fr-FR"/>
        </w:rPr>
        <w:t xml:space="preserve">Abstracts in the format </w:t>
      </w:r>
      <w:r>
        <w:rPr>
          <w:rFonts w:ascii="Helvetica" w:hAnsi="Helvetica" w:cs="Helvetica"/>
          <w:b/>
          <w:bCs/>
          <w:color w:val="383838"/>
          <w:sz w:val="21"/>
          <w:szCs w:val="21"/>
          <w:lang w:val="en-US"/>
        </w:rPr>
        <w:t xml:space="preserve">Microsoft Word 97-2003 (RTF) </w:t>
      </w:r>
      <w:r>
        <w:rPr>
          <w:rFonts w:ascii="Candara" w:hAnsi="Candara" w:cs="Courier New"/>
          <w:b/>
          <w:lang w:val="en-US" w:eastAsia="fr-FR"/>
        </w:rPr>
        <w:t xml:space="preserve">should be sent to </w:t>
      </w:r>
      <w:hyperlink r:id="rId18" w:history="1">
        <w:r>
          <w:rPr>
            <w:rStyle w:val="Lienhypertexte"/>
            <w:rFonts w:ascii="Helvetica" w:hAnsi="Helvetica" w:cs="Helvetica"/>
            <w:b/>
            <w:bCs/>
            <w:sz w:val="21"/>
            <w:szCs w:val="21"/>
            <w:lang w:val="en-US"/>
          </w:rPr>
          <w:t>fn11.bmstu@mail.ru</w:t>
        </w:r>
      </w:hyperlink>
    </w:p>
    <w:p w:rsidR="00AB700F" w:rsidRDefault="00AB700F" w:rsidP="00AB700F">
      <w:pPr>
        <w:pStyle w:val="NormalWeb"/>
        <w:jc w:val="both"/>
        <w:rPr>
          <w:rFonts w:ascii="Helvetica" w:hAnsi="Helvetica" w:cs="Helvetica"/>
          <w:b/>
          <w:bCs/>
          <w:color w:val="383838"/>
          <w:sz w:val="21"/>
          <w:szCs w:val="21"/>
          <w:lang w:val="en-US"/>
        </w:rPr>
      </w:pPr>
      <w:r>
        <w:rPr>
          <w:rFonts w:ascii="Helvetica" w:hAnsi="Helvetica" w:cs="Helvetica"/>
          <w:b/>
          <w:bCs/>
          <w:color w:val="383838"/>
          <w:sz w:val="21"/>
          <w:szCs w:val="21"/>
          <w:lang w:val="en-US"/>
        </w:rPr>
        <w:t xml:space="preserve">The volume of abstracts is up to 3 pages A4 in Times New Roman12 </w:t>
      </w:r>
      <w:proofErr w:type="spellStart"/>
      <w:r>
        <w:rPr>
          <w:rFonts w:ascii="Helvetica" w:hAnsi="Helvetica" w:cs="Helvetica"/>
          <w:b/>
          <w:bCs/>
          <w:color w:val="383838"/>
          <w:sz w:val="21"/>
          <w:szCs w:val="21"/>
          <w:lang w:val="en-US"/>
        </w:rPr>
        <w:t>pts</w:t>
      </w:r>
      <w:proofErr w:type="spellEnd"/>
      <w:r>
        <w:rPr>
          <w:rFonts w:ascii="Helvetica" w:hAnsi="Helvetica" w:cs="Helvetica"/>
          <w:b/>
          <w:bCs/>
          <w:color w:val="383838"/>
          <w:sz w:val="21"/>
          <w:szCs w:val="21"/>
          <w:lang w:val="en-US"/>
        </w:rPr>
        <w:t xml:space="preserve"> without formulas or with formulas done in </w:t>
      </w:r>
      <w:r>
        <w:rPr>
          <w:rFonts w:ascii="Helvetica" w:hAnsi="Helvetica" w:cs="Helvetica"/>
          <w:b/>
          <w:bCs/>
          <w:color w:val="383838"/>
          <w:sz w:val="21"/>
          <w:szCs w:val="21"/>
          <w:lang w:val="en-US" w:eastAsia="fr-FR"/>
        </w:rPr>
        <w:t xml:space="preserve">Microsoft Equation </w:t>
      </w:r>
      <w:proofErr w:type="gramStart"/>
      <w:r>
        <w:rPr>
          <w:rFonts w:ascii="Helvetica" w:hAnsi="Helvetica" w:cs="Helvetica"/>
          <w:b/>
          <w:bCs/>
          <w:color w:val="383838"/>
          <w:sz w:val="21"/>
          <w:szCs w:val="21"/>
          <w:lang w:val="en-US" w:eastAsia="fr-FR"/>
        </w:rPr>
        <w:t xml:space="preserve">or  </w:t>
      </w:r>
      <w:proofErr w:type="spellStart"/>
      <w:r>
        <w:rPr>
          <w:rFonts w:ascii="Helvetica" w:hAnsi="Helvetica" w:cs="Helvetica"/>
          <w:b/>
          <w:bCs/>
          <w:color w:val="383838"/>
          <w:sz w:val="21"/>
          <w:szCs w:val="21"/>
          <w:lang w:val="en-US" w:eastAsia="fr-FR"/>
        </w:rPr>
        <w:t>MathType</w:t>
      </w:r>
      <w:proofErr w:type="spellEnd"/>
      <w:proofErr w:type="gramEnd"/>
      <w:r>
        <w:rPr>
          <w:rFonts w:ascii="Helvetica" w:hAnsi="Helvetica" w:cs="Helvetica"/>
          <w:b/>
          <w:bCs/>
          <w:color w:val="383838"/>
          <w:sz w:val="21"/>
          <w:szCs w:val="21"/>
          <w:lang w:val="en-US" w:eastAsia="fr-FR"/>
        </w:rPr>
        <w:t xml:space="preserve"> </w:t>
      </w:r>
    </w:p>
    <w:p w:rsidR="00AB700F" w:rsidRPr="006B33CE" w:rsidRDefault="00AB700F"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b/>
          <w:sz w:val="24"/>
          <w:szCs w:val="24"/>
          <w:lang w:val="en-US" w:eastAsia="fr-FR"/>
        </w:rPr>
      </w:pPr>
    </w:p>
    <w:p w:rsid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p>
    <w:p w:rsid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rPr>
          <w:rFonts w:ascii="Candara" w:eastAsia="Times New Roman" w:hAnsi="Candara" w:cs="Courier New"/>
          <w:sz w:val="28"/>
          <w:szCs w:val="28"/>
          <w:lang w:val="en-US" w:eastAsia="fr-FR"/>
        </w:rPr>
      </w:pPr>
      <w:proofErr w:type="gramStart"/>
      <w:r>
        <w:rPr>
          <w:rFonts w:ascii="Candara" w:eastAsia="Times New Roman" w:hAnsi="Candara" w:cs="Courier New"/>
          <w:b/>
          <w:sz w:val="28"/>
          <w:szCs w:val="28"/>
          <w:lang w:val="en-US" w:eastAsia="fr-FR"/>
        </w:rPr>
        <w:t xml:space="preserve">Languages </w:t>
      </w:r>
      <w:r w:rsidRPr="00C64B66">
        <w:rPr>
          <w:rFonts w:ascii="Candara" w:eastAsia="Times New Roman" w:hAnsi="Candara" w:cs="Courier New"/>
          <w:sz w:val="28"/>
          <w:szCs w:val="28"/>
          <w:lang w:val="en-US" w:eastAsia="fr-FR"/>
        </w:rPr>
        <w:t>:</w:t>
      </w:r>
      <w:proofErr w:type="gramEnd"/>
    </w:p>
    <w:p w:rsid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p>
    <w:p w:rsid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 xml:space="preserve"> </w:t>
      </w:r>
      <w:r w:rsidRPr="003577E6">
        <w:rPr>
          <w:rFonts w:ascii="Candara" w:eastAsia="Times New Roman" w:hAnsi="Candara" w:cs="Courier New"/>
          <w:lang w:val="en-US" w:eastAsia="fr-FR"/>
        </w:rPr>
        <w:t>Working language</w:t>
      </w:r>
      <w:r>
        <w:rPr>
          <w:rFonts w:ascii="Candara" w:eastAsia="Times New Roman" w:hAnsi="Candara" w:cs="Courier New"/>
          <w:lang w:val="en-US" w:eastAsia="fr-FR"/>
        </w:rPr>
        <w:t>s</w:t>
      </w:r>
      <w:r w:rsidRPr="003577E6">
        <w:rPr>
          <w:rFonts w:ascii="Candara" w:eastAsia="Times New Roman" w:hAnsi="Candara" w:cs="Courier New"/>
          <w:lang w:val="en-US" w:eastAsia="fr-FR"/>
        </w:rPr>
        <w:t>: English</w:t>
      </w:r>
      <w:r>
        <w:rPr>
          <w:rFonts w:ascii="Candara" w:eastAsia="Times New Roman" w:hAnsi="Candara" w:cs="Courier New"/>
          <w:lang w:val="en-US" w:eastAsia="fr-FR"/>
        </w:rPr>
        <w:t xml:space="preserve"> and Russian</w:t>
      </w:r>
    </w:p>
    <w:p w:rsid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p>
    <w:p w:rsid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b/>
          <w:sz w:val="28"/>
          <w:szCs w:val="28"/>
          <w:lang w:val="en-US" w:eastAsia="fr-FR"/>
        </w:rPr>
      </w:pPr>
      <w:r w:rsidRPr="005663D3">
        <w:rPr>
          <w:rFonts w:ascii="Candara" w:eastAsia="Times New Roman" w:hAnsi="Candara" w:cs="Courier New"/>
          <w:b/>
          <w:sz w:val="28"/>
          <w:szCs w:val="28"/>
          <w:lang w:val="en-US" w:eastAsia="fr-FR"/>
        </w:rPr>
        <w:t>Important dates:</w:t>
      </w:r>
    </w:p>
    <w:p w:rsidR="00415300" w:rsidRPr="005663D3"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b/>
          <w:sz w:val="28"/>
          <w:szCs w:val="28"/>
          <w:lang w:val="en-US" w:eastAsia="fr-FR"/>
        </w:rPr>
      </w:pPr>
    </w:p>
    <w:p w:rsid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 xml:space="preserve">Deadline for Registration and </w:t>
      </w:r>
      <w:r w:rsidRPr="005663D3">
        <w:rPr>
          <w:rFonts w:ascii="Candara" w:eastAsia="Times New Roman" w:hAnsi="Candara" w:cs="Courier New"/>
          <w:lang w:val="en-US" w:eastAsia="fr-FR"/>
        </w:rPr>
        <w:t xml:space="preserve">Abstract Submission: </w:t>
      </w:r>
      <w:r>
        <w:rPr>
          <w:rFonts w:ascii="Candara" w:eastAsia="Times New Roman" w:hAnsi="Candara" w:cs="Courier New"/>
          <w:lang w:val="en-US" w:eastAsia="fr-FR"/>
        </w:rPr>
        <w:t xml:space="preserve">                                      </w:t>
      </w:r>
      <w:r w:rsidR="00FB7CE3">
        <w:rPr>
          <w:rFonts w:ascii="Candara" w:eastAsia="Times New Roman" w:hAnsi="Candara" w:cs="Courier New"/>
          <w:lang w:val="en-US" w:eastAsia="fr-FR"/>
        </w:rPr>
        <w:t xml:space="preserve"> </w:t>
      </w:r>
      <w:r>
        <w:rPr>
          <w:rFonts w:ascii="Candara" w:eastAsia="Times New Roman" w:hAnsi="Candara" w:cs="Courier New"/>
          <w:lang w:val="en-US" w:eastAsia="fr-FR"/>
        </w:rPr>
        <w:t xml:space="preserve">   </w:t>
      </w:r>
      <w:r w:rsidR="00305639">
        <w:rPr>
          <w:rFonts w:ascii="Candara" w:eastAsia="Times New Roman" w:hAnsi="Candara" w:cs="Courier New"/>
          <w:b/>
          <w:lang w:val="en-US" w:eastAsia="fr-FR"/>
        </w:rPr>
        <w:t>May 30</w:t>
      </w:r>
      <w:r w:rsidRPr="005663D3">
        <w:rPr>
          <w:rFonts w:ascii="Candara" w:eastAsia="Times New Roman" w:hAnsi="Candara" w:cs="Courier New"/>
          <w:b/>
          <w:lang w:val="en-US" w:eastAsia="fr-FR"/>
        </w:rPr>
        <w:t>, 2015</w:t>
      </w:r>
    </w:p>
    <w:p w:rsidR="00415300" w:rsidRDefault="00644674"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Decision</w:t>
      </w:r>
      <w:r w:rsidR="00BF6192">
        <w:rPr>
          <w:rFonts w:ascii="Candara" w:eastAsia="Times New Roman" w:hAnsi="Candara" w:cs="Courier New"/>
          <w:lang w:val="en-US" w:eastAsia="fr-FR"/>
        </w:rPr>
        <w:t xml:space="preserve"> on</w:t>
      </w:r>
      <w:r w:rsidR="00415300" w:rsidRPr="005663D3">
        <w:rPr>
          <w:rFonts w:ascii="Candara" w:eastAsia="Times New Roman" w:hAnsi="Candara" w:cs="Courier New"/>
          <w:lang w:val="en-US" w:eastAsia="fr-FR"/>
        </w:rPr>
        <w:t xml:space="preserve"> acceptance of contributions for the conference</w:t>
      </w:r>
      <w:r w:rsidR="00415300">
        <w:rPr>
          <w:rFonts w:ascii="Candara" w:eastAsia="Times New Roman" w:hAnsi="Candara" w:cs="Courier New"/>
          <w:lang w:val="en-US" w:eastAsia="fr-FR"/>
        </w:rPr>
        <w:t>:</w:t>
      </w:r>
      <w:r w:rsidR="005A330C">
        <w:rPr>
          <w:rFonts w:ascii="Candara" w:eastAsia="Times New Roman" w:hAnsi="Candara" w:cs="Courier New"/>
          <w:lang w:val="en-US" w:eastAsia="fr-FR"/>
        </w:rPr>
        <w:t xml:space="preserve">      </w:t>
      </w:r>
      <w:r>
        <w:rPr>
          <w:rFonts w:ascii="Candara" w:eastAsia="Times New Roman" w:hAnsi="Candara" w:cs="Courier New"/>
          <w:lang w:val="en-US" w:eastAsia="fr-FR"/>
        </w:rPr>
        <w:t xml:space="preserve">                </w:t>
      </w:r>
      <w:r w:rsidR="00FB7CE3">
        <w:rPr>
          <w:rFonts w:ascii="Candara" w:eastAsia="Times New Roman" w:hAnsi="Candara" w:cs="Courier New"/>
          <w:lang w:val="en-US" w:eastAsia="fr-FR"/>
        </w:rPr>
        <w:t xml:space="preserve"> </w:t>
      </w:r>
      <w:r>
        <w:rPr>
          <w:rFonts w:ascii="Candara" w:eastAsia="Times New Roman" w:hAnsi="Candara" w:cs="Courier New"/>
          <w:lang w:val="en-US" w:eastAsia="fr-FR"/>
        </w:rPr>
        <w:t xml:space="preserve"> </w:t>
      </w:r>
      <w:r w:rsidR="00415300">
        <w:rPr>
          <w:rFonts w:ascii="Candara" w:eastAsia="Times New Roman" w:hAnsi="Candara" w:cs="Courier New"/>
          <w:lang w:val="en-US" w:eastAsia="fr-FR"/>
        </w:rPr>
        <w:t xml:space="preserve"> </w:t>
      </w:r>
      <w:r w:rsidR="00305639">
        <w:rPr>
          <w:rFonts w:ascii="Candara" w:eastAsia="Times New Roman" w:hAnsi="Candara" w:cs="Courier New"/>
          <w:b/>
          <w:lang w:val="en-US" w:eastAsia="fr-FR"/>
        </w:rPr>
        <w:t>June 06</w:t>
      </w:r>
      <w:r w:rsidR="00415300" w:rsidRPr="005663D3">
        <w:rPr>
          <w:rFonts w:ascii="Candara" w:eastAsia="Times New Roman" w:hAnsi="Candara" w:cs="Courier New"/>
          <w:b/>
          <w:lang w:val="en-US" w:eastAsia="fr-FR"/>
        </w:rPr>
        <w:t>, 2015</w:t>
      </w:r>
    </w:p>
    <w:p w:rsidR="00415300" w:rsidRDefault="00BF6192"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 xml:space="preserve">The </w:t>
      </w:r>
      <w:r w:rsidR="00415300">
        <w:rPr>
          <w:rFonts w:ascii="Candara" w:eastAsia="Times New Roman" w:hAnsi="Candara" w:cs="Courier New"/>
          <w:lang w:val="en-US" w:eastAsia="fr-FR"/>
        </w:rPr>
        <w:t xml:space="preserve">Conference </w:t>
      </w:r>
      <w:r w:rsidR="00415300" w:rsidRPr="005663D3">
        <w:rPr>
          <w:rFonts w:ascii="Candara" w:eastAsia="Times New Roman" w:hAnsi="Candara" w:cs="Courier New"/>
          <w:lang w:val="en-US" w:eastAsia="fr-FR"/>
        </w:rPr>
        <w:t xml:space="preserve">Period: </w:t>
      </w:r>
      <w:r w:rsidR="00415300">
        <w:rPr>
          <w:rFonts w:ascii="Candara" w:eastAsia="Times New Roman" w:hAnsi="Candara" w:cs="Courier New"/>
          <w:lang w:val="en-US" w:eastAsia="fr-FR"/>
        </w:rPr>
        <w:t xml:space="preserve">                                                                   </w:t>
      </w:r>
      <w:r>
        <w:rPr>
          <w:rFonts w:ascii="Candara" w:eastAsia="Times New Roman" w:hAnsi="Candara" w:cs="Courier New"/>
          <w:lang w:val="en-US" w:eastAsia="fr-FR"/>
        </w:rPr>
        <w:t xml:space="preserve">                         </w:t>
      </w:r>
      <w:r w:rsidR="00FB7CE3">
        <w:rPr>
          <w:rFonts w:ascii="Candara" w:eastAsia="Times New Roman" w:hAnsi="Candara" w:cs="Courier New"/>
          <w:lang w:val="en-US" w:eastAsia="fr-FR"/>
        </w:rPr>
        <w:t xml:space="preserve"> </w:t>
      </w:r>
      <w:r w:rsidR="00415300">
        <w:rPr>
          <w:rFonts w:ascii="Candara" w:eastAsia="Times New Roman" w:hAnsi="Candara" w:cs="Courier New"/>
          <w:lang w:val="en-US" w:eastAsia="fr-FR"/>
        </w:rPr>
        <w:t xml:space="preserve">  </w:t>
      </w:r>
      <w:r w:rsidR="00415300" w:rsidRPr="00A940A4">
        <w:rPr>
          <w:rFonts w:ascii="Candara" w:eastAsia="Times New Roman" w:hAnsi="Candara" w:cs="Courier New"/>
          <w:b/>
          <w:lang w:val="en-US" w:eastAsia="fr-FR"/>
        </w:rPr>
        <w:t>June 25 to June 27, 2015</w:t>
      </w:r>
      <w:r w:rsidR="00415300" w:rsidRPr="005663D3">
        <w:rPr>
          <w:rFonts w:ascii="Candara" w:eastAsia="Times New Roman" w:hAnsi="Candara" w:cs="Courier New"/>
          <w:lang w:val="en-US" w:eastAsia="fr-FR"/>
        </w:rPr>
        <w:t xml:space="preserve"> </w:t>
      </w:r>
    </w:p>
    <w:p w:rsidR="00BF6192" w:rsidRDefault="00644674"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D</w:t>
      </w:r>
      <w:r w:rsidR="00415300" w:rsidRPr="005663D3">
        <w:rPr>
          <w:rFonts w:ascii="Candara" w:eastAsia="Times New Roman" w:hAnsi="Candara" w:cs="Courier New"/>
          <w:lang w:val="en-US" w:eastAsia="fr-FR"/>
        </w:rPr>
        <w:t>ecis</w:t>
      </w:r>
      <w:r w:rsidR="00BF6192">
        <w:rPr>
          <w:rFonts w:ascii="Candara" w:eastAsia="Times New Roman" w:hAnsi="Candara" w:cs="Courier New"/>
          <w:lang w:val="en-US" w:eastAsia="fr-FR"/>
        </w:rPr>
        <w:t xml:space="preserve">ion </w:t>
      </w:r>
      <w:r>
        <w:rPr>
          <w:rFonts w:ascii="Candara" w:eastAsia="Times New Roman" w:hAnsi="Candara" w:cs="Courier New"/>
          <w:lang w:val="en-US" w:eastAsia="fr-FR"/>
        </w:rPr>
        <w:t>on</w:t>
      </w:r>
      <w:r w:rsidR="00BF6192">
        <w:rPr>
          <w:rFonts w:ascii="Candara" w:eastAsia="Times New Roman" w:hAnsi="Candara" w:cs="Courier New"/>
          <w:lang w:val="en-US" w:eastAsia="fr-FR"/>
        </w:rPr>
        <w:t xml:space="preserve"> acceptance of </w:t>
      </w:r>
      <w:r w:rsidR="00415300" w:rsidRPr="005663D3">
        <w:rPr>
          <w:rFonts w:ascii="Candara" w:eastAsia="Times New Roman" w:hAnsi="Candara" w:cs="Courier New"/>
          <w:lang w:val="en-US" w:eastAsia="fr-FR"/>
        </w:rPr>
        <w:t>contributions for</w:t>
      </w:r>
      <w:r w:rsidR="00BF6192">
        <w:rPr>
          <w:rFonts w:ascii="Candara" w:eastAsia="Times New Roman" w:hAnsi="Candara" w:cs="Courier New"/>
          <w:lang w:val="en-US" w:eastAsia="fr-FR"/>
        </w:rPr>
        <w:t xml:space="preserve"> </w:t>
      </w:r>
      <w:r w:rsidR="00415300">
        <w:rPr>
          <w:rFonts w:ascii="Candara" w:eastAsia="Times New Roman" w:hAnsi="Candara" w:cs="Courier New"/>
          <w:lang w:val="en-US" w:eastAsia="fr-FR"/>
        </w:rPr>
        <w:t xml:space="preserve">publication </w:t>
      </w:r>
    </w:p>
    <w:p w:rsid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b/>
          <w:lang w:val="en-US" w:eastAsia="fr-FR"/>
        </w:rPr>
      </w:pPr>
      <w:proofErr w:type="gramStart"/>
      <w:r>
        <w:rPr>
          <w:rFonts w:ascii="Candara" w:eastAsia="Times New Roman" w:hAnsi="Candara" w:cs="Courier New"/>
          <w:lang w:val="en-US" w:eastAsia="fr-FR"/>
        </w:rPr>
        <w:t>in</w:t>
      </w:r>
      <w:proofErr w:type="gramEnd"/>
      <w:r w:rsidR="00BF6192">
        <w:rPr>
          <w:rFonts w:ascii="Candara" w:eastAsia="Times New Roman" w:hAnsi="Candara" w:cs="Courier New"/>
          <w:lang w:val="en-US" w:eastAsia="fr-FR"/>
        </w:rPr>
        <w:t xml:space="preserve"> </w:t>
      </w:r>
      <w:r w:rsidR="000A7F8F" w:rsidRPr="006B33CE">
        <w:rPr>
          <w:rFonts w:ascii="Candara" w:hAnsi="Candara"/>
          <w:i/>
          <w:lang w:val="en-US"/>
        </w:rPr>
        <w:t xml:space="preserve">Applicable Analysis </w:t>
      </w:r>
      <w:r w:rsidR="00BF6192">
        <w:rPr>
          <w:rFonts w:ascii="Candara" w:eastAsia="Times New Roman" w:hAnsi="Candara" w:cs="Courier New"/>
          <w:lang w:val="en-US" w:eastAsia="fr-FR"/>
        </w:rPr>
        <w:t xml:space="preserve"> </w:t>
      </w:r>
      <w:r>
        <w:rPr>
          <w:rFonts w:ascii="Candara" w:eastAsia="Times New Roman" w:hAnsi="Candara" w:cs="Courier New"/>
          <w:lang w:val="en-US" w:eastAsia="fr-FR"/>
        </w:rPr>
        <w:t xml:space="preserve">Journals and Book of </w:t>
      </w:r>
      <w:r w:rsidR="00CA5853">
        <w:rPr>
          <w:rFonts w:ascii="Candara" w:eastAsia="Times New Roman" w:hAnsi="Candara" w:cs="Courier New"/>
          <w:lang w:val="en-US" w:eastAsia="fr-FR"/>
        </w:rPr>
        <w:t>s</w:t>
      </w:r>
      <w:r>
        <w:rPr>
          <w:rFonts w:ascii="Candara" w:eastAsia="Times New Roman" w:hAnsi="Candara" w:cs="Courier New"/>
          <w:lang w:val="en-US" w:eastAsia="fr-FR"/>
        </w:rPr>
        <w:t xml:space="preserve">elected </w:t>
      </w:r>
      <w:r w:rsidR="00CA5853">
        <w:rPr>
          <w:rFonts w:ascii="Candara" w:eastAsia="Times New Roman" w:hAnsi="Candara" w:cs="Courier New"/>
          <w:lang w:val="en-US" w:eastAsia="fr-FR"/>
        </w:rPr>
        <w:t>p</w:t>
      </w:r>
      <w:r>
        <w:rPr>
          <w:rFonts w:ascii="Candara" w:eastAsia="Times New Roman" w:hAnsi="Candara" w:cs="Courier New"/>
          <w:lang w:val="en-US" w:eastAsia="fr-FR"/>
        </w:rPr>
        <w:t xml:space="preserve">apers: </w:t>
      </w:r>
      <w:r w:rsidR="00644674">
        <w:rPr>
          <w:rFonts w:ascii="Candara" w:eastAsia="Times New Roman" w:hAnsi="Candara" w:cs="Courier New"/>
          <w:lang w:val="en-US" w:eastAsia="fr-FR"/>
        </w:rPr>
        <w:t xml:space="preserve">                         </w:t>
      </w:r>
      <w:r w:rsidRPr="00A940A4">
        <w:rPr>
          <w:rFonts w:ascii="Candara" w:eastAsia="Times New Roman" w:hAnsi="Candara" w:cs="Courier New"/>
          <w:b/>
          <w:lang w:val="en-US" w:eastAsia="fr-FR"/>
        </w:rPr>
        <w:t>July</w:t>
      </w:r>
      <w:r w:rsidRPr="005663D3">
        <w:rPr>
          <w:rFonts w:ascii="Candara" w:eastAsia="Times New Roman" w:hAnsi="Candara" w:cs="Courier New"/>
          <w:b/>
          <w:lang w:val="en-US" w:eastAsia="fr-FR"/>
        </w:rPr>
        <w:t xml:space="preserve"> </w:t>
      </w:r>
      <w:r>
        <w:rPr>
          <w:rFonts w:ascii="Candara" w:eastAsia="Times New Roman" w:hAnsi="Candara" w:cs="Courier New"/>
          <w:b/>
          <w:lang w:val="en-US" w:eastAsia="fr-FR"/>
        </w:rPr>
        <w:t>15</w:t>
      </w:r>
      <w:r w:rsidRPr="005663D3">
        <w:rPr>
          <w:rFonts w:ascii="Candara" w:eastAsia="Times New Roman" w:hAnsi="Candara" w:cs="Courier New"/>
          <w:b/>
          <w:lang w:val="en-US" w:eastAsia="fr-FR"/>
        </w:rPr>
        <w:t>, 2015</w:t>
      </w:r>
    </w:p>
    <w:p w:rsidR="00415300" w:rsidRPr="005663D3"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sidRPr="005663D3">
        <w:rPr>
          <w:rFonts w:ascii="Candara" w:eastAsia="Times New Roman" w:hAnsi="Candara" w:cs="Courier New"/>
          <w:lang w:val="en-US" w:eastAsia="fr-FR"/>
        </w:rPr>
        <w:lastRenderedPageBreak/>
        <w:t xml:space="preserve">Deadline for </w:t>
      </w:r>
      <w:r>
        <w:rPr>
          <w:rFonts w:ascii="Candara" w:eastAsia="Times New Roman" w:hAnsi="Candara" w:cs="Courier New"/>
          <w:lang w:val="en-US" w:eastAsia="fr-FR"/>
        </w:rPr>
        <w:t>Full Paper Submission</w:t>
      </w:r>
      <w:r w:rsidRPr="005663D3">
        <w:rPr>
          <w:rFonts w:ascii="Candara" w:eastAsia="Times New Roman" w:hAnsi="Candara" w:cs="Courier New"/>
          <w:lang w:val="en-US" w:eastAsia="fr-FR"/>
        </w:rPr>
        <w:t xml:space="preserve">: </w:t>
      </w:r>
      <w:r>
        <w:rPr>
          <w:rFonts w:ascii="Candara" w:eastAsia="Times New Roman" w:hAnsi="Candara" w:cs="Courier New"/>
          <w:lang w:val="en-US" w:eastAsia="fr-FR"/>
        </w:rPr>
        <w:t xml:space="preserve">                                                                         </w:t>
      </w:r>
      <w:r w:rsidRPr="00A940A4">
        <w:rPr>
          <w:rFonts w:ascii="Candara" w:eastAsia="Times New Roman" w:hAnsi="Candara" w:cs="Courier New"/>
          <w:b/>
          <w:lang w:val="en-US" w:eastAsia="fr-FR"/>
        </w:rPr>
        <w:t>August 31, 2015</w:t>
      </w:r>
    </w:p>
    <w:p w:rsidR="00415300" w:rsidRDefault="00BF6192"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Publi</w:t>
      </w:r>
      <w:r w:rsidR="00415300">
        <w:rPr>
          <w:rFonts w:ascii="Candara" w:eastAsia="Times New Roman" w:hAnsi="Candara" w:cs="Courier New"/>
          <w:lang w:val="en-US" w:eastAsia="fr-FR"/>
        </w:rPr>
        <w:t>cation in Int.</w:t>
      </w:r>
      <w:r>
        <w:rPr>
          <w:rFonts w:ascii="Candara" w:eastAsia="Times New Roman" w:hAnsi="Candara" w:cs="Courier New"/>
          <w:lang w:val="en-US" w:eastAsia="fr-FR"/>
        </w:rPr>
        <w:t xml:space="preserve"> </w:t>
      </w:r>
      <w:r w:rsidR="00415300">
        <w:rPr>
          <w:rFonts w:ascii="Candara" w:eastAsia="Times New Roman" w:hAnsi="Candara" w:cs="Courier New"/>
          <w:lang w:val="en-US" w:eastAsia="fr-FR"/>
        </w:rPr>
        <w:t xml:space="preserve">Journals and Book of </w:t>
      </w:r>
      <w:r w:rsidR="00CA5853">
        <w:rPr>
          <w:rFonts w:ascii="Candara" w:eastAsia="Times New Roman" w:hAnsi="Candara" w:cs="Courier New"/>
          <w:lang w:val="en-US" w:eastAsia="fr-FR"/>
        </w:rPr>
        <w:t>s</w:t>
      </w:r>
      <w:r w:rsidR="00415300">
        <w:rPr>
          <w:rFonts w:ascii="Candara" w:eastAsia="Times New Roman" w:hAnsi="Candara" w:cs="Courier New"/>
          <w:lang w:val="en-US" w:eastAsia="fr-FR"/>
        </w:rPr>
        <w:t xml:space="preserve">elected </w:t>
      </w:r>
      <w:r w:rsidR="00CA5853">
        <w:rPr>
          <w:rFonts w:ascii="Candara" w:eastAsia="Times New Roman" w:hAnsi="Candara" w:cs="Courier New"/>
          <w:lang w:val="en-US" w:eastAsia="fr-FR"/>
        </w:rPr>
        <w:t>p</w:t>
      </w:r>
      <w:r w:rsidR="00415300">
        <w:rPr>
          <w:rFonts w:ascii="Candara" w:eastAsia="Times New Roman" w:hAnsi="Candara" w:cs="Courier New"/>
          <w:lang w:val="en-US" w:eastAsia="fr-FR"/>
        </w:rPr>
        <w:t>apers</w:t>
      </w:r>
      <w:r w:rsidR="00415300" w:rsidRPr="005663D3">
        <w:rPr>
          <w:rFonts w:ascii="Candara" w:eastAsia="Times New Roman" w:hAnsi="Candara" w:cs="Courier New"/>
          <w:lang w:val="en-US" w:eastAsia="fr-FR"/>
        </w:rPr>
        <w:t>:</w:t>
      </w:r>
      <w:r w:rsidR="00415300">
        <w:rPr>
          <w:rFonts w:ascii="Candara" w:eastAsia="Times New Roman" w:hAnsi="Candara" w:cs="Courier New"/>
          <w:lang w:val="en-US" w:eastAsia="fr-FR"/>
        </w:rPr>
        <w:t xml:space="preserve">                                 </w:t>
      </w:r>
      <w:r w:rsidR="00415300" w:rsidRPr="00A940A4">
        <w:rPr>
          <w:rFonts w:ascii="Candara" w:eastAsia="Times New Roman" w:hAnsi="Candara" w:cs="Courier New"/>
          <w:b/>
          <w:lang w:val="en-US" w:eastAsia="fr-FR"/>
        </w:rPr>
        <w:t>2016</w:t>
      </w:r>
    </w:p>
    <w:p w:rsid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p>
    <w:p w:rsid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b/>
          <w:sz w:val="28"/>
          <w:szCs w:val="28"/>
          <w:lang w:val="en-US" w:eastAsia="fr-FR"/>
        </w:rPr>
      </w:pPr>
      <w:r>
        <w:rPr>
          <w:rFonts w:ascii="Candara" w:eastAsia="Times New Roman" w:hAnsi="Candara" w:cs="Courier New"/>
          <w:b/>
          <w:sz w:val="28"/>
          <w:szCs w:val="28"/>
          <w:lang w:val="en-US" w:eastAsia="fr-FR"/>
        </w:rPr>
        <w:t>Contacts</w:t>
      </w:r>
      <w:r w:rsidRPr="005663D3">
        <w:rPr>
          <w:rFonts w:ascii="Candara" w:eastAsia="Times New Roman" w:hAnsi="Candara" w:cs="Courier New"/>
          <w:b/>
          <w:sz w:val="28"/>
          <w:szCs w:val="28"/>
          <w:lang w:val="en-US" w:eastAsia="fr-FR"/>
        </w:rPr>
        <w:t>:</w:t>
      </w:r>
    </w:p>
    <w:p w:rsidR="000A7F8F" w:rsidRDefault="00AB700F"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b/>
          <w:sz w:val="24"/>
          <w:szCs w:val="24"/>
          <w:lang w:val="en-US" w:eastAsia="fr-FR"/>
        </w:rPr>
      </w:pPr>
      <w:hyperlink r:id="rId19" w:history="1">
        <w:r w:rsidR="000A7F8F" w:rsidRPr="008B1CF2">
          <w:rPr>
            <w:rStyle w:val="Lienhypertexte"/>
            <w:rFonts w:ascii="Candara" w:eastAsia="Times New Roman" w:hAnsi="Candara" w:cs="Courier New"/>
            <w:b/>
            <w:sz w:val="24"/>
            <w:szCs w:val="24"/>
            <w:lang w:val="en-US" w:eastAsia="fr-FR"/>
          </w:rPr>
          <w:t>www.mccme.bmstu.ru</w:t>
        </w:r>
      </w:hyperlink>
      <w:r w:rsidR="000A7F8F">
        <w:rPr>
          <w:rFonts w:ascii="Candara" w:eastAsia="Times New Roman" w:hAnsi="Candara" w:cs="Courier New"/>
          <w:b/>
          <w:sz w:val="24"/>
          <w:szCs w:val="24"/>
          <w:lang w:val="en-US" w:eastAsia="fr-FR"/>
        </w:rPr>
        <w:t xml:space="preserve">       </w:t>
      </w:r>
    </w:p>
    <w:p w:rsidR="000A7F8F" w:rsidRPr="0024348D" w:rsidRDefault="00AB700F"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b/>
          <w:sz w:val="24"/>
          <w:szCs w:val="24"/>
          <w:lang w:val="en-US" w:eastAsia="fr-FR"/>
        </w:rPr>
      </w:pPr>
      <w:hyperlink r:id="rId20" w:history="1">
        <w:r w:rsidR="000A7F8F" w:rsidRPr="000A7F8F">
          <w:rPr>
            <w:rFonts w:ascii="Candara" w:eastAsia="Times New Roman" w:hAnsi="Candara" w:cs="Courier New"/>
            <w:b/>
            <w:szCs w:val="24"/>
            <w:lang w:val="en-US" w:eastAsia="fr-FR"/>
          </w:rPr>
          <w:t>www.mccme.ru/poncelet/</w:t>
        </w:r>
      </w:hyperlink>
    </w:p>
    <w:p w:rsidR="00415300" w:rsidRPr="006B33CE" w:rsidRDefault="000A7F8F"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b/>
          <w:sz w:val="24"/>
          <w:szCs w:val="24"/>
          <w:lang w:val="en-US" w:eastAsia="fr-FR"/>
        </w:rPr>
      </w:pPr>
      <w:r>
        <w:rPr>
          <w:rFonts w:ascii="Candara" w:eastAsia="Times New Roman" w:hAnsi="Candara" w:cs="Courier New"/>
          <w:b/>
          <w:sz w:val="24"/>
          <w:szCs w:val="24"/>
          <w:lang w:val="en-US" w:eastAsia="fr-FR"/>
        </w:rPr>
        <w:t xml:space="preserve">              </w:t>
      </w:r>
    </w:p>
    <w:p w:rsidR="00415300" w:rsidRPr="006B33CE"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sz w:val="24"/>
          <w:szCs w:val="24"/>
          <w:lang w:val="en-US" w:eastAsia="fr-FR"/>
        </w:rPr>
      </w:pPr>
      <w:r w:rsidRPr="006B33CE">
        <w:rPr>
          <w:rFonts w:ascii="Candara" w:eastAsia="Times New Roman" w:hAnsi="Candara" w:cs="Courier New"/>
          <w:sz w:val="24"/>
          <w:szCs w:val="24"/>
          <w:lang w:val="en-US" w:eastAsia="fr-FR"/>
        </w:rPr>
        <w:t xml:space="preserve">All correspondence </w:t>
      </w:r>
      <w:r w:rsidR="00CA5853">
        <w:rPr>
          <w:rFonts w:ascii="Candara" w:eastAsia="Times New Roman" w:hAnsi="Candara" w:cs="Courier New"/>
          <w:sz w:val="24"/>
          <w:szCs w:val="24"/>
          <w:lang w:val="en-US" w:eastAsia="fr-FR"/>
        </w:rPr>
        <w:t xml:space="preserve">should be </w:t>
      </w:r>
      <w:r w:rsidRPr="006B33CE">
        <w:rPr>
          <w:rFonts w:ascii="Candara" w:eastAsia="Times New Roman" w:hAnsi="Candara" w:cs="Courier New"/>
          <w:sz w:val="24"/>
          <w:szCs w:val="24"/>
          <w:lang w:val="en-US" w:eastAsia="fr-FR"/>
        </w:rPr>
        <w:t>sent to</w:t>
      </w:r>
      <w:r>
        <w:rPr>
          <w:rFonts w:ascii="Candara" w:eastAsia="Times New Roman" w:hAnsi="Candara" w:cs="Courier New"/>
          <w:sz w:val="24"/>
          <w:szCs w:val="24"/>
          <w:lang w:val="en-US" w:eastAsia="fr-FR"/>
        </w:rPr>
        <w:t>:</w:t>
      </w:r>
      <w:r w:rsidRPr="006B33CE">
        <w:rPr>
          <w:rFonts w:ascii="Candara" w:eastAsia="Times New Roman" w:hAnsi="Candara" w:cs="Courier New"/>
          <w:sz w:val="24"/>
          <w:szCs w:val="24"/>
          <w:lang w:val="en-US" w:eastAsia="fr-FR"/>
        </w:rPr>
        <w:t xml:space="preserve"> </w:t>
      </w:r>
    </w:p>
    <w:p w:rsid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p>
    <w:p w:rsidR="00415300" w:rsidRPr="007202C1"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eastAsia="fr-FR"/>
        </w:rPr>
      </w:pPr>
      <w:r w:rsidRPr="007202C1">
        <w:rPr>
          <w:rFonts w:ascii="Candara" w:eastAsia="Times New Roman" w:hAnsi="Candara" w:cs="Courier New"/>
          <w:lang w:eastAsia="fr-FR"/>
        </w:rPr>
        <w:t>Prof. Y</w:t>
      </w:r>
      <w:r w:rsidR="00644674" w:rsidRPr="007202C1">
        <w:rPr>
          <w:rFonts w:ascii="Candara" w:eastAsia="Times New Roman" w:hAnsi="Candara" w:cs="Courier New"/>
          <w:lang w:eastAsia="fr-FR"/>
        </w:rPr>
        <w:t>u</w:t>
      </w:r>
      <w:r w:rsidRPr="007202C1">
        <w:rPr>
          <w:rFonts w:ascii="Candara" w:eastAsia="Times New Roman" w:hAnsi="Candara" w:cs="Courier New"/>
          <w:lang w:eastAsia="fr-FR"/>
        </w:rPr>
        <w:t xml:space="preserve">riy </w:t>
      </w:r>
      <w:proofErr w:type="spellStart"/>
      <w:r w:rsidRPr="007202C1">
        <w:rPr>
          <w:rFonts w:ascii="Candara" w:eastAsia="Times New Roman" w:hAnsi="Candara" w:cs="Courier New"/>
          <w:lang w:eastAsia="fr-FR"/>
        </w:rPr>
        <w:t>Dimitrienko</w:t>
      </w:r>
      <w:proofErr w:type="spellEnd"/>
      <w:r w:rsidRPr="007202C1">
        <w:rPr>
          <w:rFonts w:ascii="Candara" w:eastAsia="Times New Roman" w:hAnsi="Candara" w:cs="Courier New"/>
          <w:lang w:eastAsia="fr-FR"/>
        </w:rPr>
        <w:t xml:space="preserve"> </w:t>
      </w:r>
    </w:p>
    <w:p w:rsidR="00415300" w:rsidRPr="007202C1"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b/>
          <w:lang w:eastAsia="fr-FR"/>
        </w:rPr>
      </w:pPr>
      <w:r w:rsidRPr="007202C1">
        <w:rPr>
          <w:rFonts w:ascii="Candara" w:eastAsia="Times New Roman" w:hAnsi="Candara" w:cs="Courier New"/>
          <w:b/>
          <w:lang w:eastAsia="fr-FR"/>
        </w:rPr>
        <w:t xml:space="preserve">dimit@bmstu.ru </w:t>
      </w:r>
    </w:p>
    <w:p w:rsid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105005, 2-d Baumanskaya</w:t>
      </w:r>
      <w:proofErr w:type="gramStart"/>
      <w:r>
        <w:rPr>
          <w:rFonts w:ascii="Candara" w:eastAsia="Times New Roman" w:hAnsi="Candara" w:cs="Courier New"/>
          <w:lang w:val="en-US" w:eastAsia="fr-FR"/>
        </w:rPr>
        <w:t>,5</w:t>
      </w:r>
      <w:proofErr w:type="gramEnd"/>
      <w:r>
        <w:rPr>
          <w:rFonts w:ascii="Candara" w:eastAsia="Times New Roman" w:hAnsi="Candara" w:cs="Courier New"/>
          <w:lang w:val="en-US" w:eastAsia="fr-FR"/>
        </w:rPr>
        <w:t>/1 , Computational Mathematics and Mathematical Physics Department</w:t>
      </w:r>
    </w:p>
    <w:p w:rsid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r>
        <w:rPr>
          <w:rFonts w:ascii="Candara" w:eastAsia="Times New Roman" w:hAnsi="Candara" w:cs="Courier New"/>
          <w:lang w:val="en-US" w:eastAsia="fr-FR"/>
        </w:rPr>
        <w:t>Bauman Moscow State technical University, Moscow, Russia</w:t>
      </w:r>
    </w:p>
    <w:p w:rsidR="00415300"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p>
    <w:p w:rsidR="00415300" w:rsidRPr="00EA12A2"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center"/>
        <w:textAlignment w:val="auto"/>
        <w:rPr>
          <w:rFonts w:ascii="Candara" w:eastAsia="Times New Roman" w:hAnsi="Candara" w:cs="Courier New"/>
          <w:b/>
          <w:sz w:val="28"/>
          <w:szCs w:val="28"/>
          <w:lang w:val="en-US" w:eastAsia="fr-FR"/>
        </w:rPr>
      </w:pPr>
    </w:p>
    <w:p w:rsidR="00415300" w:rsidRPr="00EA12A2"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center"/>
        <w:textAlignment w:val="auto"/>
        <w:rPr>
          <w:rFonts w:ascii="Candara" w:eastAsia="Times New Roman" w:hAnsi="Candara" w:cs="Courier New"/>
          <w:b/>
          <w:sz w:val="28"/>
          <w:szCs w:val="28"/>
          <w:lang w:val="en-US" w:eastAsia="fr-FR"/>
        </w:rPr>
      </w:pPr>
      <w:r w:rsidRPr="00EA12A2">
        <w:rPr>
          <w:rFonts w:ascii="Candara" w:eastAsia="Times New Roman" w:hAnsi="Candara" w:cs="Courier New"/>
          <w:b/>
          <w:sz w:val="28"/>
          <w:szCs w:val="28"/>
          <w:lang w:val="en-US" w:eastAsia="fr-FR"/>
        </w:rPr>
        <w:t>We look forward to meet you this year in </w:t>
      </w:r>
      <w:proofErr w:type="gramStart"/>
      <w:r w:rsidRPr="00EA12A2">
        <w:rPr>
          <w:rFonts w:ascii="Candara" w:eastAsia="Times New Roman" w:hAnsi="Candara" w:cs="Courier New"/>
          <w:b/>
          <w:sz w:val="28"/>
          <w:szCs w:val="28"/>
          <w:lang w:val="en-US" w:eastAsia="fr-FR"/>
        </w:rPr>
        <w:t>BMSTU</w:t>
      </w:r>
      <w:r>
        <w:rPr>
          <w:rFonts w:ascii="Candara" w:eastAsia="Times New Roman" w:hAnsi="Candara" w:cs="Courier New"/>
          <w:b/>
          <w:sz w:val="28"/>
          <w:szCs w:val="28"/>
          <w:lang w:val="en-US" w:eastAsia="fr-FR"/>
        </w:rPr>
        <w:t xml:space="preserve"> !</w:t>
      </w:r>
      <w:proofErr w:type="gramEnd"/>
    </w:p>
    <w:p w:rsidR="00415300" w:rsidRPr="00EA12A2" w:rsidRDefault="00415300" w:rsidP="00415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center"/>
        <w:textAlignment w:val="auto"/>
        <w:rPr>
          <w:rFonts w:ascii="Candara" w:eastAsia="Times New Roman" w:hAnsi="Candara" w:cs="Courier New"/>
          <w:b/>
          <w:sz w:val="28"/>
          <w:szCs w:val="28"/>
          <w:lang w:val="en-US" w:eastAsia="fr-FR"/>
        </w:rPr>
      </w:pPr>
      <w:r w:rsidRPr="00EA12A2">
        <w:rPr>
          <w:rFonts w:ascii="Candara" w:eastAsia="Times New Roman" w:hAnsi="Candara" w:cs="Courier New"/>
          <w:b/>
          <w:sz w:val="28"/>
          <w:szCs w:val="28"/>
          <w:lang w:val="en-US" w:eastAsia="fr-FR"/>
        </w:rPr>
        <w:br/>
      </w:r>
    </w:p>
    <w:p w:rsidR="00AA5897" w:rsidRPr="00415300" w:rsidRDefault="00AA5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eastAsia="Times New Roman" w:hAnsi="Candara" w:cs="Courier New"/>
          <w:lang w:val="en-US" w:eastAsia="fr-FR"/>
        </w:rPr>
      </w:pPr>
    </w:p>
    <w:p w:rsidR="003803E7" w:rsidRPr="00DC0743" w:rsidRDefault="003803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jc w:val="both"/>
        <w:textAlignment w:val="auto"/>
        <w:rPr>
          <w:rFonts w:ascii="Candara" w:hAnsi="Candara"/>
          <w:lang w:val="en-US"/>
        </w:rPr>
      </w:pPr>
      <w:r>
        <w:rPr>
          <w:rFonts w:ascii="Candara" w:eastAsia="Times New Roman" w:hAnsi="Candara" w:cs="Courier New"/>
          <w:lang w:val="en-US" w:eastAsia="fr-FR"/>
        </w:rPr>
        <w:t xml:space="preserve"> </w:t>
      </w:r>
    </w:p>
    <w:sectPr w:rsidR="003803E7" w:rsidRPr="00DC0743" w:rsidSect="003577E6">
      <w:pgSz w:w="11906" w:h="16838"/>
      <w:pgMar w:top="1021" w:right="1247" w:bottom="567" w:left="1247" w:header="709" w:footer="709" w:gutter="0"/>
      <w:cols w:space="720"/>
      <w:formProt w:val="0"/>
      <w:docGrid w:linePitch="24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34A" w:rsidRDefault="00D6734A">
      <w:pPr>
        <w:spacing w:after="0" w:line="240" w:lineRule="auto"/>
      </w:pPr>
      <w:r>
        <w:separator/>
      </w:r>
    </w:p>
  </w:endnote>
  <w:endnote w:type="continuationSeparator" w:id="0">
    <w:p w:rsidR="00D6734A" w:rsidRDefault="00D67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34A" w:rsidRDefault="00D6734A">
      <w:pPr>
        <w:spacing w:after="0" w:line="240" w:lineRule="auto"/>
      </w:pPr>
      <w:r>
        <w:separator/>
      </w:r>
    </w:p>
  </w:footnote>
  <w:footnote w:type="continuationSeparator" w:id="0">
    <w:p w:rsidR="00D6734A" w:rsidRDefault="00D673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317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5C0"/>
    <w:rsid w:val="00067C80"/>
    <w:rsid w:val="00095A8B"/>
    <w:rsid w:val="000A7F8F"/>
    <w:rsid w:val="000E2221"/>
    <w:rsid w:val="00193561"/>
    <w:rsid w:val="001C5CD9"/>
    <w:rsid w:val="001D44CA"/>
    <w:rsid w:val="001D65C0"/>
    <w:rsid w:val="0024348D"/>
    <w:rsid w:val="002A6937"/>
    <w:rsid w:val="002C2A97"/>
    <w:rsid w:val="002D1209"/>
    <w:rsid w:val="00305639"/>
    <w:rsid w:val="003577E6"/>
    <w:rsid w:val="003803E7"/>
    <w:rsid w:val="003B3109"/>
    <w:rsid w:val="003D5BB1"/>
    <w:rsid w:val="003E758D"/>
    <w:rsid w:val="00404CFF"/>
    <w:rsid w:val="00412923"/>
    <w:rsid w:val="00415300"/>
    <w:rsid w:val="00471E7C"/>
    <w:rsid w:val="004A3208"/>
    <w:rsid w:val="00535086"/>
    <w:rsid w:val="005663D3"/>
    <w:rsid w:val="005A330C"/>
    <w:rsid w:val="005B09C6"/>
    <w:rsid w:val="00611B6E"/>
    <w:rsid w:val="00644674"/>
    <w:rsid w:val="00644AF0"/>
    <w:rsid w:val="00654490"/>
    <w:rsid w:val="00684BD1"/>
    <w:rsid w:val="0069129B"/>
    <w:rsid w:val="006A1F93"/>
    <w:rsid w:val="006F43B8"/>
    <w:rsid w:val="007202C1"/>
    <w:rsid w:val="00785546"/>
    <w:rsid w:val="00785837"/>
    <w:rsid w:val="007E1F09"/>
    <w:rsid w:val="00804967"/>
    <w:rsid w:val="0083430B"/>
    <w:rsid w:val="0086360F"/>
    <w:rsid w:val="00863F20"/>
    <w:rsid w:val="00882307"/>
    <w:rsid w:val="008B3CEB"/>
    <w:rsid w:val="008C09CA"/>
    <w:rsid w:val="009F445C"/>
    <w:rsid w:val="00A04377"/>
    <w:rsid w:val="00AA5897"/>
    <w:rsid w:val="00AB700F"/>
    <w:rsid w:val="00B219C4"/>
    <w:rsid w:val="00B305AC"/>
    <w:rsid w:val="00B431C0"/>
    <w:rsid w:val="00B45116"/>
    <w:rsid w:val="00B505A5"/>
    <w:rsid w:val="00B51327"/>
    <w:rsid w:val="00BA60CD"/>
    <w:rsid w:val="00BE3BD9"/>
    <w:rsid w:val="00BF2759"/>
    <w:rsid w:val="00BF56CA"/>
    <w:rsid w:val="00BF6192"/>
    <w:rsid w:val="00BF6D2C"/>
    <w:rsid w:val="00C3503D"/>
    <w:rsid w:val="00C537E5"/>
    <w:rsid w:val="00C64B66"/>
    <w:rsid w:val="00CA5853"/>
    <w:rsid w:val="00CE5FD8"/>
    <w:rsid w:val="00D22F7E"/>
    <w:rsid w:val="00D40787"/>
    <w:rsid w:val="00D6734A"/>
    <w:rsid w:val="00DC0743"/>
    <w:rsid w:val="00DE753F"/>
    <w:rsid w:val="00E0742D"/>
    <w:rsid w:val="00E73974"/>
    <w:rsid w:val="00EC321E"/>
    <w:rsid w:val="00EE6E4A"/>
    <w:rsid w:val="00F6592D"/>
    <w:rsid w:val="00F703F5"/>
    <w:rsid w:val="00F70EA0"/>
    <w:rsid w:val="00FB7CE3"/>
    <w:rsid w:val="00FD62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B09C6"/>
    <w:pPr>
      <w:tabs>
        <w:tab w:val="left" w:pos="709"/>
      </w:tabs>
      <w:suppressAutoHyphens/>
      <w:textAlignment w:val="baseline"/>
    </w:pPr>
    <w:rPr>
      <w:rFonts w:ascii="Calibri" w:eastAsia="Lucida Sans Unicode" w:hAnsi="Calibri" w:cs="Tahoma"/>
      <w:lang w:eastAsia="en-US"/>
    </w:rPr>
  </w:style>
  <w:style w:type="paragraph" w:styleId="Titre3">
    <w:name w:val="heading 3"/>
    <w:basedOn w:val="Normal"/>
    <w:link w:val="Titre3Car"/>
    <w:uiPriority w:val="9"/>
    <w:qFormat/>
    <w:rsid w:val="00DE753F"/>
    <w:pPr>
      <w:tabs>
        <w:tab w:val="clear" w:pos="709"/>
      </w:tabs>
      <w:suppressAutoHyphens w:val="0"/>
      <w:spacing w:before="100" w:beforeAutospacing="1" w:after="100" w:afterAutospacing="1" w:line="240" w:lineRule="auto"/>
      <w:textAlignment w:val="auto"/>
      <w:outlineLvl w:val="2"/>
    </w:pPr>
    <w:rPr>
      <w:rFonts w:ascii="Times New Roman" w:eastAsia="Times New Roman" w:hAnsi="Times New Roman" w:cs="Times New Roman"/>
      <w:b/>
      <w:bCs/>
      <w:sz w:val="27"/>
      <w:szCs w:val="27"/>
      <w:lang w:val="ru-RU" w:eastAsia="ru-RU"/>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rsid w:val="005B09C6"/>
  </w:style>
  <w:style w:type="character" w:customStyle="1" w:styleId="PieddepageCar">
    <w:name w:val="Pied de page Car"/>
    <w:rsid w:val="005B09C6"/>
  </w:style>
  <w:style w:type="character" w:customStyle="1" w:styleId="TextedebullesCar">
    <w:name w:val="Texte de bulles Car"/>
    <w:rsid w:val="005B09C6"/>
    <w:rPr>
      <w:rFonts w:ascii="Tahoma" w:hAnsi="Tahoma" w:cs="Tahoma"/>
      <w:sz w:val="16"/>
      <w:szCs w:val="16"/>
    </w:rPr>
  </w:style>
  <w:style w:type="character" w:customStyle="1" w:styleId="PrformatHTMLCar">
    <w:name w:val="Préformaté HTML Car"/>
    <w:basedOn w:val="Policepardfaut"/>
    <w:rsid w:val="005B09C6"/>
    <w:rPr>
      <w:rFonts w:ascii="Courier New" w:eastAsia="Times New Roman" w:hAnsi="Courier New" w:cs="Courier New"/>
      <w:sz w:val="20"/>
      <w:szCs w:val="20"/>
      <w:lang w:eastAsia="fr-FR"/>
    </w:rPr>
  </w:style>
  <w:style w:type="paragraph" w:customStyle="1" w:styleId="Heading">
    <w:name w:val="Heading"/>
    <w:basedOn w:val="Normal"/>
    <w:next w:val="Textbody"/>
    <w:rsid w:val="005B09C6"/>
    <w:pPr>
      <w:keepNext/>
      <w:spacing w:before="240" w:after="120"/>
    </w:pPr>
    <w:rPr>
      <w:rFonts w:ascii="Arial" w:eastAsia="WenQuanYi Micro Hei" w:hAnsi="Arial" w:cs="Lohit Hindi"/>
      <w:sz w:val="28"/>
      <w:szCs w:val="28"/>
    </w:rPr>
  </w:style>
  <w:style w:type="paragraph" w:customStyle="1" w:styleId="Textbody">
    <w:name w:val="Text body"/>
    <w:basedOn w:val="Normal"/>
    <w:rsid w:val="005B09C6"/>
    <w:pPr>
      <w:spacing w:after="120"/>
    </w:pPr>
  </w:style>
  <w:style w:type="paragraph" w:styleId="Liste">
    <w:name w:val="List"/>
    <w:basedOn w:val="Textbody"/>
    <w:rsid w:val="005B09C6"/>
    <w:rPr>
      <w:rFonts w:cs="Lohit Hindi"/>
    </w:rPr>
  </w:style>
  <w:style w:type="paragraph" w:styleId="Lgende">
    <w:name w:val="caption"/>
    <w:basedOn w:val="Normal"/>
    <w:rsid w:val="005B09C6"/>
    <w:pPr>
      <w:suppressLineNumbers/>
      <w:spacing w:before="120" w:after="120"/>
    </w:pPr>
    <w:rPr>
      <w:i/>
      <w:iCs/>
      <w:sz w:val="24"/>
      <w:szCs w:val="24"/>
    </w:rPr>
  </w:style>
  <w:style w:type="paragraph" w:customStyle="1" w:styleId="Index">
    <w:name w:val="Index"/>
    <w:basedOn w:val="Normal"/>
    <w:rsid w:val="005B09C6"/>
    <w:pPr>
      <w:suppressLineNumbers/>
    </w:pPr>
    <w:rPr>
      <w:rFonts w:cs="Lohit Hindi"/>
    </w:rPr>
  </w:style>
  <w:style w:type="paragraph" w:styleId="En-tte">
    <w:name w:val="header"/>
    <w:basedOn w:val="Normal"/>
    <w:rsid w:val="005B09C6"/>
    <w:pPr>
      <w:suppressLineNumbers/>
      <w:tabs>
        <w:tab w:val="center" w:pos="4536"/>
        <w:tab w:val="right" w:pos="9072"/>
      </w:tabs>
      <w:spacing w:after="0" w:line="100" w:lineRule="atLeast"/>
    </w:pPr>
  </w:style>
  <w:style w:type="paragraph" w:styleId="Pieddepage">
    <w:name w:val="footer"/>
    <w:basedOn w:val="Normal"/>
    <w:rsid w:val="005B09C6"/>
    <w:pPr>
      <w:suppressLineNumbers/>
      <w:tabs>
        <w:tab w:val="center" w:pos="4536"/>
        <w:tab w:val="right" w:pos="9072"/>
      </w:tabs>
      <w:spacing w:after="0" w:line="100" w:lineRule="atLeast"/>
    </w:pPr>
  </w:style>
  <w:style w:type="paragraph" w:styleId="Textedebulles">
    <w:name w:val="Balloon Text"/>
    <w:basedOn w:val="Normal"/>
    <w:rsid w:val="005B09C6"/>
    <w:pPr>
      <w:spacing w:after="0" w:line="100" w:lineRule="atLeast"/>
    </w:pPr>
    <w:rPr>
      <w:rFonts w:ascii="Tahoma" w:hAnsi="Tahoma"/>
      <w:sz w:val="16"/>
      <w:szCs w:val="16"/>
    </w:rPr>
  </w:style>
  <w:style w:type="paragraph" w:customStyle="1" w:styleId="TableContents">
    <w:name w:val="Table Contents"/>
    <w:basedOn w:val="Normal"/>
    <w:rsid w:val="005B09C6"/>
    <w:pPr>
      <w:suppressLineNumbers/>
    </w:pPr>
  </w:style>
  <w:style w:type="paragraph" w:styleId="PrformatHTML">
    <w:name w:val="HTML Preformatted"/>
    <w:basedOn w:val="Normal"/>
    <w:rsid w:val="005B0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pPr>
    <w:rPr>
      <w:rFonts w:ascii="Courier New" w:eastAsia="Times New Roman" w:hAnsi="Courier New" w:cs="Courier New"/>
      <w:sz w:val="20"/>
      <w:szCs w:val="20"/>
      <w:lang w:eastAsia="fr-FR"/>
    </w:rPr>
  </w:style>
  <w:style w:type="table" w:styleId="Grilledutableau">
    <w:name w:val="Table Grid"/>
    <w:basedOn w:val="TableauNormal"/>
    <w:uiPriority w:val="59"/>
    <w:rsid w:val="003577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209"/>
    <w:pPr>
      <w:tabs>
        <w:tab w:val="clear" w:pos="709"/>
      </w:tabs>
      <w:suppressAutoHyphens w:val="0"/>
      <w:spacing w:before="100" w:beforeAutospacing="1" w:after="100" w:afterAutospacing="1" w:line="240" w:lineRule="auto"/>
      <w:textAlignment w:val="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Policepardfaut"/>
    <w:rsid w:val="002D1209"/>
  </w:style>
  <w:style w:type="character" w:styleId="Accentuation">
    <w:name w:val="Emphasis"/>
    <w:basedOn w:val="Policepardfaut"/>
    <w:uiPriority w:val="20"/>
    <w:qFormat/>
    <w:rsid w:val="002D1209"/>
    <w:rPr>
      <w:i/>
      <w:iCs/>
    </w:rPr>
  </w:style>
  <w:style w:type="character" w:customStyle="1" w:styleId="Titre3Car">
    <w:name w:val="Titre 3 Car"/>
    <w:basedOn w:val="Policepardfaut"/>
    <w:link w:val="Titre3"/>
    <w:uiPriority w:val="9"/>
    <w:rsid w:val="00DE753F"/>
    <w:rPr>
      <w:rFonts w:ascii="Times New Roman" w:eastAsia="Times New Roman" w:hAnsi="Times New Roman" w:cs="Times New Roman"/>
      <w:b/>
      <w:bCs/>
      <w:sz w:val="27"/>
      <w:szCs w:val="27"/>
      <w:lang w:val="ru-RU" w:eastAsia="ru-RU"/>
    </w:rPr>
  </w:style>
  <w:style w:type="paragraph" w:styleId="Sansinterligne">
    <w:name w:val="No Spacing"/>
    <w:uiPriority w:val="1"/>
    <w:qFormat/>
    <w:rsid w:val="00C64B66"/>
    <w:pPr>
      <w:spacing w:after="0" w:line="240" w:lineRule="auto"/>
    </w:pPr>
    <w:rPr>
      <w:rFonts w:eastAsiaTheme="minorHAnsi"/>
      <w:lang w:val="ru-RU" w:eastAsia="en-US"/>
    </w:rPr>
  </w:style>
  <w:style w:type="character" w:styleId="Lienhypertexte">
    <w:name w:val="Hyperlink"/>
    <w:basedOn w:val="Policepardfaut"/>
    <w:uiPriority w:val="99"/>
    <w:unhideWhenUsed/>
    <w:rsid w:val="00404CFF"/>
    <w:rPr>
      <w:color w:val="0000FF"/>
      <w:u w:val="single"/>
    </w:rPr>
  </w:style>
  <w:style w:type="character" w:customStyle="1" w:styleId="g-bold">
    <w:name w:val="g-bold"/>
    <w:basedOn w:val="Policepardfaut"/>
    <w:rsid w:val="00404C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B09C6"/>
    <w:pPr>
      <w:tabs>
        <w:tab w:val="left" w:pos="709"/>
      </w:tabs>
      <w:suppressAutoHyphens/>
      <w:textAlignment w:val="baseline"/>
    </w:pPr>
    <w:rPr>
      <w:rFonts w:ascii="Calibri" w:eastAsia="Lucida Sans Unicode" w:hAnsi="Calibri" w:cs="Tahoma"/>
      <w:lang w:eastAsia="en-US"/>
    </w:rPr>
  </w:style>
  <w:style w:type="paragraph" w:styleId="Titre3">
    <w:name w:val="heading 3"/>
    <w:basedOn w:val="Normal"/>
    <w:link w:val="Titre3Car"/>
    <w:uiPriority w:val="9"/>
    <w:qFormat/>
    <w:rsid w:val="00DE753F"/>
    <w:pPr>
      <w:tabs>
        <w:tab w:val="clear" w:pos="709"/>
      </w:tabs>
      <w:suppressAutoHyphens w:val="0"/>
      <w:spacing w:before="100" w:beforeAutospacing="1" w:after="100" w:afterAutospacing="1" w:line="240" w:lineRule="auto"/>
      <w:textAlignment w:val="auto"/>
      <w:outlineLvl w:val="2"/>
    </w:pPr>
    <w:rPr>
      <w:rFonts w:ascii="Times New Roman" w:eastAsia="Times New Roman" w:hAnsi="Times New Roman" w:cs="Times New Roman"/>
      <w:b/>
      <w:bCs/>
      <w:sz w:val="27"/>
      <w:szCs w:val="27"/>
      <w:lang w:val="ru-RU" w:eastAsia="ru-RU"/>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rsid w:val="005B09C6"/>
  </w:style>
  <w:style w:type="character" w:customStyle="1" w:styleId="PieddepageCar">
    <w:name w:val="Pied de page Car"/>
    <w:rsid w:val="005B09C6"/>
  </w:style>
  <w:style w:type="character" w:customStyle="1" w:styleId="TextedebullesCar">
    <w:name w:val="Texte de bulles Car"/>
    <w:rsid w:val="005B09C6"/>
    <w:rPr>
      <w:rFonts w:ascii="Tahoma" w:hAnsi="Tahoma" w:cs="Tahoma"/>
      <w:sz w:val="16"/>
      <w:szCs w:val="16"/>
    </w:rPr>
  </w:style>
  <w:style w:type="character" w:customStyle="1" w:styleId="PrformatHTMLCar">
    <w:name w:val="Préformaté HTML Car"/>
    <w:basedOn w:val="Policepardfaut"/>
    <w:rsid w:val="005B09C6"/>
    <w:rPr>
      <w:rFonts w:ascii="Courier New" w:eastAsia="Times New Roman" w:hAnsi="Courier New" w:cs="Courier New"/>
      <w:sz w:val="20"/>
      <w:szCs w:val="20"/>
      <w:lang w:eastAsia="fr-FR"/>
    </w:rPr>
  </w:style>
  <w:style w:type="paragraph" w:customStyle="1" w:styleId="Heading">
    <w:name w:val="Heading"/>
    <w:basedOn w:val="Normal"/>
    <w:next w:val="Textbody"/>
    <w:rsid w:val="005B09C6"/>
    <w:pPr>
      <w:keepNext/>
      <w:spacing w:before="240" w:after="120"/>
    </w:pPr>
    <w:rPr>
      <w:rFonts w:ascii="Arial" w:eastAsia="WenQuanYi Micro Hei" w:hAnsi="Arial" w:cs="Lohit Hindi"/>
      <w:sz w:val="28"/>
      <w:szCs w:val="28"/>
    </w:rPr>
  </w:style>
  <w:style w:type="paragraph" w:customStyle="1" w:styleId="Textbody">
    <w:name w:val="Text body"/>
    <w:basedOn w:val="Normal"/>
    <w:rsid w:val="005B09C6"/>
    <w:pPr>
      <w:spacing w:after="120"/>
    </w:pPr>
  </w:style>
  <w:style w:type="paragraph" w:styleId="Liste">
    <w:name w:val="List"/>
    <w:basedOn w:val="Textbody"/>
    <w:rsid w:val="005B09C6"/>
    <w:rPr>
      <w:rFonts w:cs="Lohit Hindi"/>
    </w:rPr>
  </w:style>
  <w:style w:type="paragraph" w:styleId="Lgende">
    <w:name w:val="caption"/>
    <w:basedOn w:val="Normal"/>
    <w:rsid w:val="005B09C6"/>
    <w:pPr>
      <w:suppressLineNumbers/>
      <w:spacing w:before="120" w:after="120"/>
    </w:pPr>
    <w:rPr>
      <w:i/>
      <w:iCs/>
      <w:sz w:val="24"/>
      <w:szCs w:val="24"/>
    </w:rPr>
  </w:style>
  <w:style w:type="paragraph" w:customStyle="1" w:styleId="Index">
    <w:name w:val="Index"/>
    <w:basedOn w:val="Normal"/>
    <w:rsid w:val="005B09C6"/>
    <w:pPr>
      <w:suppressLineNumbers/>
    </w:pPr>
    <w:rPr>
      <w:rFonts w:cs="Lohit Hindi"/>
    </w:rPr>
  </w:style>
  <w:style w:type="paragraph" w:styleId="En-tte">
    <w:name w:val="header"/>
    <w:basedOn w:val="Normal"/>
    <w:rsid w:val="005B09C6"/>
    <w:pPr>
      <w:suppressLineNumbers/>
      <w:tabs>
        <w:tab w:val="center" w:pos="4536"/>
        <w:tab w:val="right" w:pos="9072"/>
      </w:tabs>
      <w:spacing w:after="0" w:line="100" w:lineRule="atLeast"/>
    </w:pPr>
  </w:style>
  <w:style w:type="paragraph" w:styleId="Pieddepage">
    <w:name w:val="footer"/>
    <w:basedOn w:val="Normal"/>
    <w:rsid w:val="005B09C6"/>
    <w:pPr>
      <w:suppressLineNumbers/>
      <w:tabs>
        <w:tab w:val="center" w:pos="4536"/>
        <w:tab w:val="right" w:pos="9072"/>
      </w:tabs>
      <w:spacing w:after="0" w:line="100" w:lineRule="atLeast"/>
    </w:pPr>
  </w:style>
  <w:style w:type="paragraph" w:styleId="Textedebulles">
    <w:name w:val="Balloon Text"/>
    <w:basedOn w:val="Normal"/>
    <w:rsid w:val="005B09C6"/>
    <w:pPr>
      <w:spacing w:after="0" w:line="100" w:lineRule="atLeast"/>
    </w:pPr>
    <w:rPr>
      <w:rFonts w:ascii="Tahoma" w:hAnsi="Tahoma"/>
      <w:sz w:val="16"/>
      <w:szCs w:val="16"/>
    </w:rPr>
  </w:style>
  <w:style w:type="paragraph" w:customStyle="1" w:styleId="TableContents">
    <w:name w:val="Table Contents"/>
    <w:basedOn w:val="Normal"/>
    <w:rsid w:val="005B09C6"/>
    <w:pPr>
      <w:suppressLineNumbers/>
    </w:pPr>
  </w:style>
  <w:style w:type="paragraph" w:styleId="PrformatHTML">
    <w:name w:val="HTML Preformatted"/>
    <w:basedOn w:val="Normal"/>
    <w:rsid w:val="005B0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100" w:lineRule="atLeast"/>
      <w:textAlignment w:val="auto"/>
    </w:pPr>
    <w:rPr>
      <w:rFonts w:ascii="Courier New" w:eastAsia="Times New Roman" w:hAnsi="Courier New" w:cs="Courier New"/>
      <w:sz w:val="20"/>
      <w:szCs w:val="20"/>
      <w:lang w:eastAsia="fr-FR"/>
    </w:rPr>
  </w:style>
  <w:style w:type="table" w:styleId="Grilledutableau">
    <w:name w:val="Table Grid"/>
    <w:basedOn w:val="TableauNormal"/>
    <w:uiPriority w:val="59"/>
    <w:rsid w:val="003577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209"/>
    <w:pPr>
      <w:tabs>
        <w:tab w:val="clear" w:pos="709"/>
      </w:tabs>
      <w:suppressAutoHyphens w:val="0"/>
      <w:spacing w:before="100" w:beforeAutospacing="1" w:after="100" w:afterAutospacing="1" w:line="240" w:lineRule="auto"/>
      <w:textAlignment w:val="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Policepardfaut"/>
    <w:rsid w:val="002D1209"/>
  </w:style>
  <w:style w:type="character" w:styleId="Accentuation">
    <w:name w:val="Emphasis"/>
    <w:basedOn w:val="Policepardfaut"/>
    <w:uiPriority w:val="20"/>
    <w:qFormat/>
    <w:rsid w:val="002D1209"/>
    <w:rPr>
      <w:i/>
      <w:iCs/>
    </w:rPr>
  </w:style>
  <w:style w:type="character" w:customStyle="1" w:styleId="Titre3Car">
    <w:name w:val="Titre 3 Car"/>
    <w:basedOn w:val="Policepardfaut"/>
    <w:link w:val="Titre3"/>
    <w:uiPriority w:val="9"/>
    <w:rsid w:val="00DE753F"/>
    <w:rPr>
      <w:rFonts w:ascii="Times New Roman" w:eastAsia="Times New Roman" w:hAnsi="Times New Roman" w:cs="Times New Roman"/>
      <w:b/>
      <w:bCs/>
      <w:sz w:val="27"/>
      <w:szCs w:val="27"/>
      <w:lang w:val="ru-RU" w:eastAsia="ru-RU"/>
    </w:rPr>
  </w:style>
  <w:style w:type="paragraph" w:styleId="Sansinterligne">
    <w:name w:val="No Spacing"/>
    <w:uiPriority w:val="1"/>
    <w:qFormat/>
    <w:rsid w:val="00C64B66"/>
    <w:pPr>
      <w:spacing w:after="0" w:line="240" w:lineRule="auto"/>
    </w:pPr>
    <w:rPr>
      <w:rFonts w:eastAsiaTheme="minorHAnsi"/>
      <w:lang w:val="ru-RU" w:eastAsia="en-US"/>
    </w:rPr>
  </w:style>
  <w:style w:type="character" w:styleId="Lienhypertexte">
    <w:name w:val="Hyperlink"/>
    <w:basedOn w:val="Policepardfaut"/>
    <w:uiPriority w:val="99"/>
    <w:unhideWhenUsed/>
    <w:rsid w:val="00404CFF"/>
    <w:rPr>
      <w:color w:val="0000FF"/>
      <w:u w:val="single"/>
    </w:rPr>
  </w:style>
  <w:style w:type="character" w:customStyle="1" w:styleId="g-bold">
    <w:name w:val="g-bold"/>
    <w:basedOn w:val="Policepardfaut"/>
    <w:rsid w:val="00404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543409">
      <w:bodyDiv w:val="1"/>
      <w:marLeft w:val="0"/>
      <w:marRight w:val="0"/>
      <w:marTop w:val="0"/>
      <w:marBottom w:val="0"/>
      <w:divBdr>
        <w:top w:val="none" w:sz="0" w:space="0" w:color="auto"/>
        <w:left w:val="none" w:sz="0" w:space="0" w:color="auto"/>
        <w:bottom w:val="none" w:sz="0" w:space="0" w:color="auto"/>
        <w:right w:val="none" w:sz="0" w:space="0" w:color="auto"/>
      </w:divBdr>
    </w:div>
    <w:div w:id="875658307">
      <w:bodyDiv w:val="1"/>
      <w:marLeft w:val="0"/>
      <w:marRight w:val="0"/>
      <w:marTop w:val="0"/>
      <w:marBottom w:val="0"/>
      <w:divBdr>
        <w:top w:val="none" w:sz="0" w:space="0" w:color="auto"/>
        <w:left w:val="none" w:sz="0" w:space="0" w:color="auto"/>
        <w:bottom w:val="none" w:sz="0" w:space="0" w:color="auto"/>
        <w:right w:val="none" w:sz="0" w:space="0" w:color="auto"/>
      </w:divBdr>
    </w:div>
    <w:div w:id="920791239">
      <w:bodyDiv w:val="1"/>
      <w:marLeft w:val="0"/>
      <w:marRight w:val="0"/>
      <w:marTop w:val="0"/>
      <w:marBottom w:val="0"/>
      <w:divBdr>
        <w:top w:val="none" w:sz="0" w:space="0" w:color="auto"/>
        <w:left w:val="none" w:sz="0" w:space="0" w:color="auto"/>
        <w:bottom w:val="none" w:sz="0" w:space="0" w:color="auto"/>
        <w:right w:val="none" w:sz="0" w:space="0" w:color="auto"/>
      </w:divBdr>
    </w:div>
    <w:div w:id="1553224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mailto:fn11.bmstu@mail.r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mccme.bmstu.ru" TargetMode="External"/><Relationship Id="rId2" Type="http://schemas.microsoft.com/office/2007/relationships/stylesWithEffects" Target="stylesWithEffects.xml"/><Relationship Id="rId16" Type="http://schemas.openxmlformats.org/officeDocument/2006/relationships/hyperlink" Target="http://www.bmstu.ru/history/hmstu/origins" TargetMode="External"/><Relationship Id="rId20" Type="http://schemas.openxmlformats.org/officeDocument/2006/relationships/hyperlink" Target="http://www.mccme.ru/poncelet/"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4.jpeg"/><Relationship Id="rId19" Type="http://schemas.openxmlformats.org/officeDocument/2006/relationships/hyperlink" Target="http://www.mccme.bmstu.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1657</Words>
  <Characters>9118</Characters>
  <Application>Microsoft Office Word</Application>
  <DocSecurity>0</DocSecurity>
  <Lines>75</Lines>
  <Paragraphs>21</Paragraphs>
  <ScaleCrop>false</ScaleCrop>
  <HeadingPairs>
    <vt:vector size="4" baseType="variant">
      <vt:variant>
        <vt:lpstr>Titre</vt:lpstr>
      </vt:variant>
      <vt:variant>
        <vt:i4>1</vt:i4>
      </vt:variant>
      <vt:variant>
        <vt:lpstr>Название</vt:lpstr>
      </vt:variant>
      <vt:variant>
        <vt:i4>1</vt:i4>
      </vt:variant>
    </vt:vector>
  </HeadingPairs>
  <TitlesOfParts>
    <vt:vector size="2" baseType="lpstr">
      <vt:lpstr/>
      <vt:lpstr/>
    </vt:vector>
  </TitlesOfParts>
  <Company>DSI</Company>
  <LinksUpToDate>false</LinksUpToDate>
  <CharactersWithSpaces>10754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Pascale Villet</dc:creator>
  <cp:lastModifiedBy>panaseng</cp:lastModifiedBy>
  <cp:revision>3</cp:revision>
  <cp:lastPrinted>2012-09-25T12:48:00Z</cp:lastPrinted>
  <dcterms:created xsi:type="dcterms:W3CDTF">2015-05-25T11:46:00Z</dcterms:created>
  <dcterms:modified xsi:type="dcterms:W3CDTF">2015-05-25T11:49:00Z</dcterms:modified>
</cp:coreProperties>
</file>